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611CB" w14:textId="77777777" w:rsidR="007047BA" w:rsidRDefault="007047BA">
      <w:pPr>
        <w:pStyle w:val="Corpotesto"/>
        <w:spacing w:before="9"/>
        <w:rPr>
          <w:rFonts w:ascii="Times New Roman"/>
          <w:sz w:val="29"/>
        </w:rPr>
      </w:pPr>
    </w:p>
    <w:p w14:paraId="61056339" w14:textId="77777777" w:rsidR="007047BA" w:rsidRDefault="007047BA">
      <w:pPr>
        <w:rPr>
          <w:rFonts w:ascii="Times New Roman"/>
          <w:sz w:val="29"/>
        </w:rPr>
        <w:sectPr w:rsidR="007047BA">
          <w:headerReference w:type="default" r:id="rId7"/>
          <w:footerReference w:type="default" r:id="rId8"/>
          <w:type w:val="continuous"/>
          <w:pgSz w:w="11920" w:h="16840"/>
          <w:pgMar w:top="1560" w:right="580" w:bottom="940" w:left="740" w:header="850" w:footer="747" w:gutter="0"/>
          <w:pgNumType w:start="1"/>
          <w:cols w:space="720"/>
        </w:sectPr>
      </w:pPr>
    </w:p>
    <w:p w14:paraId="26BC70AD" w14:textId="77777777" w:rsidR="007047BA" w:rsidRDefault="00000000">
      <w:pPr>
        <w:spacing w:before="93" w:line="249" w:lineRule="auto"/>
        <w:ind w:left="110" w:right="30"/>
      </w:pPr>
      <w:r>
        <w:rPr>
          <w:color w:val="0D4094"/>
          <w:spacing w:val="-1"/>
        </w:rPr>
        <w:t>INFORMAZIONI</w:t>
      </w:r>
      <w:r>
        <w:rPr>
          <w:color w:val="0D4094"/>
          <w:spacing w:val="-59"/>
        </w:rPr>
        <w:t xml:space="preserve"> </w:t>
      </w:r>
      <w:r>
        <w:rPr>
          <w:color w:val="0D4094"/>
        </w:rPr>
        <w:t>PERSONALI</w:t>
      </w:r>
    </w:p>
    <w:p w14:paraId="263B7710" w14:textId="77777777" w:rsidR="007047BA" w:rsidRDefault="00000000">
      <w:pPr>
        <w:spacing w:before="197"/>
        <w:ind w:left="110"/>
      </w:pPr>
      <w:r>
        <w:br w:type="column"/>
      </w:r>
      <w:r>
        <w:rPr>
          <w:color w:val="3F3A37"/>
        </w:rPr>
        <w:t>MICHELE</w:t>
      </w:r>
      <w:r>
        <w:rPr>
          <w:color w:val="3F3A37"/>
          <w:spacing w:val="-11"/>
        </w:rPr>
        <w:t xml:space="preserve"> </w:t>
      </w:r>
      <w:r>
        <w:rPr>
          <w:color w:val="3F3A37"/>
        </w:rPr>
        <w:t>GALLI</w:t>
      </w:r>
    </w:p>
    <w:p w14:paraId="52536EF6" w14:textId="77777777" w:rsidR="007047BA" w:rsidRDefault="007047BA">
      <w:pPr>
        <w:pStyle w:val="Corpotesto"/>
        <w:rPr>
          <w:sz w:val="24"/>
        </w:rPr>
      </w:pPr>
    </w:p>
    <w:p w14:paraId="65D4BE83" w14:textId="77777777" w:rsidR="007047BA" w:rsidRDefault="007047BA">
      <w:pPr>
        <w:pStyle w:val="Corpotesto"/>
        <w:rPr>
          <w:sz w:val="24"/>
        </w:rPr>
      </w:pPr>
    </w:p>
    <w:p w14:paraId="2D9D9E0E" w14:textId="77777777" w:rsidR="007047BA" w:rsidRDefault="00000000">
      <w:pPr>
        <w:spacing w:before="148"/>
        <w:ind w:left="537"/>
      </w:pPr>
      <w:r>
        <w:t>Indirizzo</w:t>
      </w:r>
      <w:r>
        <w:rPr>
          <w:spacing w:val="-9"/>
        </w:rPr>
        <w:t xml:space="preserve"> </w:t>
      </w:r>
      <w:r>
        <w:t>residenza</w:t>
      </w:r>
    </w:p>
    <w:p w14:paraId="448ACE77" w14:textId="77777777" w:rsidR="004263E3" w:rsidRPr="004263E3" w:rsidRDefault="004263E3" w:rsidP="004263E3">
      <w:pPr>
        <w:pStyle w:val="Paragrafoelenco"/>
        <w:numPr>
          <w:ilvl w:val="0"/>
          <w:numId w:val="6"/>
        </w:numPr>
        <w:spacing w:before="27" w:line="280" w:lineRule="auto"/>
        <w:ind w:right="986"/>
        <w:rPr>
          <w:rFonts w:ascii="Arial" w:hAnsi="Arial"/>
          <w:b/>
        </w:rPr>
      </w:pPr>
    </w:p>
    <w:p w14:paraId="12C5393C" w14:textId="660A5B92" w:rsidR="007047BA" w:rsidRPr="004263E3" w:rsidRDefault="00000000" w:rsidP="004263E3">
      <w:pPr>
        <w:spacing w:before="27" w:line="280" w:lineRule="auto"/>
        <w:ind w:left="360" w:right="986"/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2C4B876B" wp14:editId="6896E5EA">
            <wp:extent cx="123825" cy="13334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3E3">
        <w:rPr>
          <w:rFonts w:ascii="Times New Roman" w:hAnsi="Times New Roman"/>
        </w:rPr>
        <w:t xml:space="preserve">         </w:t>
      </w:r>
      <w:r w:rsidRPr="004263E3">
        <w:rPr>
          <w:rFonts w:ascii="Times New Roman" w:hAnsi="Times New Roman"/>
          <w:spacing w:val="21"/>
        </w:rPr>
        <w:t xml:space="preserve"> </w:t>
      </w:r>
    </w:p>
    <w:p w14:paraId="3331647A" w14:textId="76C77F65" w:rsidR="007047BA" w:rsidRPr="004263E3" w:rsidRDefault="00000000" w:rsidP="004263E3">
      <w:pPr>
        <w:spacing w:before="87"/>
        <w:ind w:firstLine="360"/>
        <w:rPr>
          <w:rFonts w:ascii="Arial"/>
          <w:b/>
        </w:rPr>
      </w:pPr>
      <w:r>
        <w:rPr>
          <w:noProof/>
        </w:rPr>
        <w:drawing>
          <wp:inline distT="0" distB="0" distL="0" distR="0" wp14:anchorId="7FFF3E3C" wp14:editId="7E038A24">
            <wp:extent cx="123825" cy="1428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3E3">
        <w:rPr>
          <w:rFonts w:ascii="Times New Roman"/>
          <w:position w:val="1"/>
          <w:sz w:val="20"/>
        </w:rPr>
        <w:t xml:space="preserve">   </w:t>
      </w:r>
      <w:r w:rsidRPr="004263E3">
        <w:rPr>
          <w:rFonts w:ascii="Times New Roman"/>
          <w:spacing w:val="-19"/>
          <w:position w:val="1"/>
          <w:sz w:val="20"/>
        </w:rPr>
        <w:t xml:space="preserve"> </w:t>
      </w:r>
    </w:p>
    <w:p w14:paraId="08E86036" w14:textId="77777777" w:rsidR="007047BA" w:rsidRDefault="007047BA">
      <w:pPr>
        <w:pStyle w:val="Corpotesto"/>
        <w:rPr>
          <w:rFonts w:ascii="Arial"/>
          <w:b/>
          <w:sz w:val="26"/>
        </w:rPr>
      </w:pPr>
    </w:p>
    <w:p w14:paraId="55BF9A75" w14:textId="2E987658" w:rsidR="007047BA" w:rsidRDefault="00000000">
      <w:pPr>
        <w:spacing w:before="199"/>
        <w:ind w:left="110"/>
      </w:pPr>
      <w:r>
        <w:rPr>
          <w:color w:val="2E5395"/>
        </w:rPr>
        <w:t>Sesso</w:t>
      </w:r>
      <w:r>
        <w:rPr>
          <w:color w:val="2E5395"/>
          <w:spacing w:val="-7"/>
        </w:rPr>
        <w:t xml:space="preserve"> </w:t>
      </w:r>
      <w:r w:rsidR="004263E3">
        <w:rPr>
          <w:color w:val="2E5395"/>
          <w:spacing w:val="-7"/>
        </w:rPr>
        <w:tab/>
      </w:r>
      <w:r>
        <w:rPr>
          <w:color w:val="2E5395"/>
        </w:rPr>
        <w:t>|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Data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di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nascita</w:t>
      </w:r>
      <w:r>
        <w:rPr>
          <w:color w:val="2E5395"/>
          <w:spacing w:val="-6"/>
        </w:rPr>
        <w:t xml:space="preserve"> </w:t>
      </w:r>
      <w:r w:rsidR="004263E3">
        <w:rPr>
          <w:color w:val="2E5395"/>
          <w:spacing w:val="-6"/>
        </w:rPr>
        <w:tab/>
      </w:r>
      <w:r w:rsidR="004263E3">
        <w:rPr>
          <w:color w:val="2E5395"/>
          <w:spacing w:val="-6"/>
        </w:rPr>
        <w:tab/>
      </w:r>
      <w:r>
        <w:rPr>
          <w:color w:val="2E5395"/>
        </w:rPr>
        <w:t>|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Nazionalità</w:t>
      </w:r>
      <w:r>
        <w:rPr>
          <w:color w:val="2E5395"/>
          <w:spacing w:val="-7"/>
        </w:rPr>
        <w:t xml:space="preserve"> </w:t>
      </w:r>
    </w:p>
    <w:p w14:paraId="3295661A" w14:textId="77777777" w:rsidR="007047BA" w:rsidRDefault="007047BA">
      <w:pPr>
        <w:sectPr w:rsidR="007047BA">
          <w:type w:val="continuous"/>
          <w:pgSz w:w="11920" w:h="16840"/>
          <w:pgMar w:top="1560" w:right="580" w:bottom="940" w:left="740" w:header="720" w:footer="720" w:gutter="0"/>
          <w:cols w:num="2" w:space="720" w:equalWidth="0">
            <w:col w:w="1750" w:space="1085"/>
            <w:col w:w="7765"/>
          </w:cols>
        </w:sectPr>
      </w:pPr>
    </w:p>
    <w:p w14:paraId="287AC6FE" w14:textId="77777777" w:rsidR="007047BA" w:rsidRDefault="007047BA">
      <w:pPr>
        <w:pStyle w:val="Corpotesto"/>
      </w:pPr>
    </w:p>
    <w:p w14:paraId="0930C60F" w14:textId="77777777" w:rsidR="007047BA" w:rsidRDefault="007047BA">
      <w:pPr>
        <w:pStyle w:val="Corpotesto"/>
        <w:spacing w:before="7"/>
      </w:pPr>
    </w:p>
    <w:p w14:paraId="2F2AE160" w14:textId="77777777" w:rsidR="007047BA" w:rsidRDefault="00000000">
      <w:pPr>
        <w:spacing w:before="93" w:line="249" w:lineRule="auto"/>
        <w:ind w:left="110" w:right="8600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8D77B24" wp14:editId="2D9BFBDB">
            <wp:simplePos x="0" y="0"/>
            <wp:positionH relativeFrom="page">
              <wp:posOffset>2359025</wp:posOffset>
            </wp:positionH>
            <wp:positionV relativeFrom="paragraph">
              <wp:posOffset>272006</wp:posOffset>
            </wp:positionV>
            <wp:extent cx="4772025" cy="857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D4094"/>
        </w:rPr>
        <w:t>ESPERIENZA</w:t>
      </w:r>
      <w:r>
        <w:rPr>
          <w:rFonts w:ascii="Arial"/>
          <w:b/>
          <w:color w:val="0D4094"/>
          <w:spacing w:val="1"/>
        </w:rPr>
        <w:t xml:space="preserve"> </w:t>
      </w:r>
      <w:r>
        <w:rPr>
          <w:rFonts w:ascii="Arial"/>
          <w:b/>
          <w:color w:val="0D4094"/>
          <w:spacing w:val="-1"/>
        </w:rPr>
        <w:t>PROFESSIONALE</w:t>
      </w:r>
    </w:p>
    <w:p w14:paraId="1B14F4FF" w14:textId="77777777" w:rsidR="007047BA" w:rsidRDefault="007047BA">
      <w:pPr>
        <w:pStyle w:val="Corpotesto"/>
        <w:rPr>
          <w:rFonts w:ascii="Arial"/>
          <w:b/>
        </w:rPr>
      </w:pPr>
    </w:p>
    <w:p w14:paraId="0E079B4E" w14:textId="77777777" w:rsidR="007047BA" w:rsidRDefault="007047BA">
      <w:pPr>
        <w:pStyle w:val="Corpotesto"/>
        <w:rPr>
          <w:rFonts w:ascii="Arial"/>
          <w:b/>
        </w:rPr>
      </w:pPr>
    </w:p>
    <w:p w14:paraId="54DDA972" w14:textId="77777777" w:rsidR="007047BA" w:rsidRDefault="007047BA">
      <w:pPr>
        <w:pStyle w:val="Corpotesto"/>
        <w:rPr>
          <w:rFonts w:ascii="Arial"/>
          <w:b/>
        </w:rPr>
      </w:pPr>
    </w:p>
    <w:p w14:paraId="56BA5766" w14:textId="77777777" w:rsidR="007047BA" w:rsidRDefault="007047BA">
      <w:pPr>
        <w:pStyle w:val="Corpotesto"/>
        <w:spacing w:before="4"/>
        <w:rPr>
          <w:rFonts w:ascii="Arial"/>
          <w:b/>
          <w:sz w:val="19"/>
        </w:rPr>
      </w:pPr>
    </w:p>
    <w:p w14:paraId="45B7CDDA" w14:textId="77777777" w:rsidR="007047BA" w:rsidRDefault="00000000">
      <w:pPr>
        <w:ind w:left="2038"/>
        <w:rPr>
          <w:rFonts w:ascii="Arial"/>
          <w:b/>
        </w:rPr>
      </w:pPr>
      <w:r>
        <w:rPr>
          <w:rFonts w:ascii="Arial"/>
          <w:b/>
          <w:color w:val="2E5395"/>
        </w:rPr>
        <w:t>Da</w:t>
      </w:r>
      <w:r>
        <w:rPr>
          <w:rFonts w:ascii="Arial"/>
          <w:b/>
          <w:color w:val="2E5395"/>
          <w:spacing w:val="-4"/>
        </w:rPr>
        <w:t xml:space="preserve"> </w:t>
      </w:r>
      <w:proofErr w:type="gramStart"/>
      <w:r>
        <w:rPr>
          <w:rFonts w:ascii="Arial"/>
          <w:b/>
          <w:color w:val="2E5395"/>
        </w:rPr>
        <w:t>Dicembre</w:t>
      </w:r>
      <w:proofErr w:type="gramEnd"/>
      <w:r>
        <w:rPr>
          <w:rFonts w:ascii="Arial"/>
          <w:b/>
          <w:color w:val="2E5395"/>
          <w:spacing w:val="-4"/>
        </w:rPr>
        <w:t xml:space="preserve"> </w:t>
      </w:r>
      <w:r>
        <w:rPr>
          <w:rFonts w:ascii="Arial"/>
          <w:b/>
          <w:color w:val="2E5395"/>
        </w:rPr>
        <w:t>2021</w:t>
      </w:r>
      <w:r>
        <w:rPr>
          <w:rFonts w:ascii="Arial"/>
          <w:b/>
          <w:color w:val="2E5395"/>
          <w:spacing w:val="-4"/>
        </w:rPr>
        <w:t xml:space="preserve"> </w:t>
      </w:r>
      <w:r>
        <w:rPr>
          <w:rFonts w:ascii="Arial"/>
          <w:b/>
          <w:color w:val="2E5395"/>
        </w:rPr>
        <w:t>a</w:t>
      </w:r>
      <w:r>
        <w:rPr>
          <w:rFonts w:ascii="Arial"/>
          <w:b/>
          <w:color w:val="2E5395"/>
          <w:spacing w:val="-3"/>
        </w:rPr>
        <w:t xml:space="preserve"> </w:t>
      </w:r>
      <w:r>
        <w:rPr>
          <w:rFonts w:ascii="Arial"/>
          <w:b/>
          <w:color w:val="2E5395"/>
        </w:rPr>
        <w:t>oggi</w:t>
      </w:r>
    </w:p>
    <w:p w14:paraId="37611051" w14:textId="77777777" w:rsidR="007047BA" w:rsidRDefault="00000000">
      <w:pPr>
        <w:pStyle w:val="Paragrafoelenco"/>
        <w:numPr>
          <w:ilvl w:val="0"/>
          <w:numId w:val="5"/>
        </w:numPr>
        <w:tabs>
          <w:tab w:val="left" w:pos="2138"/>
        </w:tabs>
        <w:spacing w:before="51"/>
        <w:rPr>
          <w:rFonts w:ascii="Arial" w:hAnsi="Arial"/>
          <w:b/>
        </w:rPr>
      </w:pPr>
      <w:r>
        <w:rPr>
          <w:rFonts w:ascii="Arial" w:hAnsi="Arial"/>
          <w:b/>
          <w:color w:val="2E5395"/>
        </w:rPr>
        <w:t>Direttore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Generale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Fondazione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Teatro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di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Pisa</w:t>
      </w:r>
    </w:p>
    <w:p w14:paraId="21BBD163" w14:textId="77777777" w:rsidR="007047BA" w:rsidRDefault="007047BA">
      <w:pPr>
        <w:pStyle w:val="Corpotesto"/>
        <w:rPr>
          <w:rFonts w:ascii="Arial"/>
          <w:b/>
          <w:sz w:val="24"/>
        </w:rPr>
      </w:pPr>
    </w:p>
    <w:p w14:paraId="3D5C9443" w14:textId="77777777" w:rsidR="007047BA" w:rsidRDefault="007047BA">
      <w:pPr>
        <w:pStyle w:val="Corpotesto"/>
        <w:spacing w:before="2"/>
        <w:rPr>
          <w:rFonts w:ascii="Arial"/>
          <w:b/>
          <w:sz w:val="33"/>
        </w:rPr>
      </w:pPr>
    </w:p>
    <w:p w14:paraId="23B0AB41" w14:textId="77777777" w:rsidR="007047BA" w:rsidRDefault="00000000">
      <w:pPr>
        <w:spacing w:line="288" w:lineRule="auto"/>
        <w:ind w:left="2090" w:right="5841"/>
        <w:rPr>
          <w:rFonts w:ascii="Arial"/>
          <w:b/>
        </w:rPr>
      </w:pPr>
      <w:r>
        <w:rPr>
          <w:rFonts w:ascii="Arial"/>
          <w:b/>
          <w:color w:val="2E5395"/>
        </w:rPr>
        <w:t>Dal</w:t>
      </w:r>
      <w:r>
        <w:rPr>
          <w:rFonts w:ascii="Arial"/>
          <w:b/>
          <w:color w:val="2E5395"/>
          <w:spacing w:val="-5"/>
        </w:rPr>
        <w:t xml:space="preserve"> </w:t>
      </w:r>
      <w:r>
        <w:rPr>
          <w:rFonts w:ascii="Arial"/>
          <w:b/>
          <w:color w:val="2E5395"/>
        </w:rPr>
        <w:t>2017</w:t>
      </w:r>
      <w:r>
        <w:rPr>
          <w:rFonts w:ascii="Arial"/>
          <w:b/>
          <w:color w:val="2E5395"/>
          <w:spacing w:val="-4"/>
        </w:rPr>
        <w:t xml:space="preserve"> </w:t>
      </w:r>
      <w:r>
        <w:rPr>
          <w:rFonts w:ascii="Arial"/>
          <w:b/>
          <w:color w:val="2E5395"/>
        </w:rPr>
        <w:t>a</w:t>
      </w:r>
      <w:r>
        <w:rPr>
          <w:rFonts w:ascii="Arial"/>
          <w:b/>
          <w:color w:val="2E5395"/>
          <w:spacing w:val="-5"/>
        </w:rPr>
        <w:t xml:space="preserve"> </w:t>
      </w:r>
      <w:r>
        <w:rPr>
          <w:rFonts w:ascii="Arial"/>
          <w:b/>
          <w:color w:val="2E5395"/>
        </w:rPr>
        <w:t>dicembre</w:t>
      </w:r>
      <w:r>
        <w:rPr>
          <w:rFonts w:ascii="Arial"/>
          <w:b/>
          <w:color w:val="2E5395"/>
          <w:spacing w:val="-4"/>
        </w:rPr>
        <w:t xml:space="preserve"> </w:t>
      </w:r>
      <w:r>
        <w:rPr>
          <w:rFonts w:ascii="Arial"/>
          <w:b/>
          <w:color w:val="2E5395"/>
        </w:rPr>
        <w:t>2021</w:t>
      </w:r>
      <w:r>
        <w:rPr>
          <w:rFonts w:ascii="Arial"/>
          <w:b/>
          <w:color w:val="2E5395"/>
          <w:spacing w:val="-58"/>
        </w:rPr>
        <w:t xml:space="preserve"> </w:t>
      </w:r>
      <w:r>
        <w:rPr>
          <w:rFonts w:ascii="Arial"/>
          <w:b/>
          <w:color w:val="2E5395"/>
        </w:rPr>
        <w:t>Dirigente</w:t>
      </w:r>
    </w:p>
    <w:p w14:paraId="4BA69914" w14:textId="77777777" w:rsidR="007047BA" w:rsidRDefault="00000000">
      <w:pPr>
        <w:ind w:left="2090"/>
        <w:rPr>
          <w:rFonts w:ascii="Arial" w:hAnsi="Arial"/>
          <w:b/>
        </w:rPr>
      </w:pPr>
      <w:r>
        <w:rPr>
          <w:rFonts w:ascii="Arial" w:hAnsi="Arial"/>
          <w:b/>
          <w:color w:val="2E5395"/>
        </w:rPr>
        <w:t>Teatro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Comunale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di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Bologna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–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Fondazione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Lirico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Sinfonica</w:t>
      </w:r>
    </w:p>
    <w:p w14:paraId="514B8482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50"/>
        </w:tabs>
        <w:spacing w:before="46" w:line="276" w:lineRule="auto"/>
        <w:ind w:right="115"/>
        <w:jc w:val="both"/>
      </w:pPr>
      <w:r>
        <w:t>Gestione Bandi finanziamento (Fondo Sociale Europeo, Banca d’Italia, Fondo</w:t>
      </w:r>
      <w:r>
        <w:rPr>
          <w:spacing w:val="1"/>
        </w:rPr>
        <w:t xml:space="preserve"> </w:t>
      </w:r>
      <w:r>
        <w:t>Europeo di Sviluppo Regionale, Ministero della Cultura, Società Italiana Autori ed</w:t>
      </w:r>
      <w:r>
        <w:rPr>
          <w:spacing w:val="1"/>
        </w:rPr>
        <w:t xml:space="preserve"> </w:t>
      </w:r>
      <w:r>
        <w:t>Editori, Fondazioni Bancarie, Europa Creativa) del settore economico e produttivo</w:t>
      </w:r>
      <w:r>
        <w:rPr>
          <w:spacing w:val="1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spettacolo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vivo</w:t>
      </w:r>
      <w:r>
        <w:rPr>
          <w:spacing w:val="-2"/>
        </w:rPr>
        <w:t xml:space="preserve"> </w:t>
      </w:r>
      <w:r>
        <w:t>regionale,</w:t>
      </w:r>
      <w:r>
        <w:rPr>
          <w:spacing w:val="-2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internazionale.</w:t>
      </w:r>
    </w:p>
    <w:p w14:paraId="59274CD0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</w:tabs>
      </w:pPr>
      <w:r>
        <w:t>Gestione</w:t>
      </w:r>
      <w:r>
        <w:rPr>
          <w:spacing w:val="-11"/>
        </w:rPr>
        <w:t xml:space="preserve"> </w:t>
      </w:r>
      <w:r>
        <w:t>domanda</w:t>
      </w:r>
      <w:r>
        <w:rPr>
          <w:spacing w:val="-10"/>
        </w:rPr>
        <w:t xml:space="preserve"> </w:t>
      </w:r>
      <w:r>
        <w:t>ministeriale</w:t>
      </w:r>
      <w:r>
        <w:rPr>
          <w:spacing w:val="-11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42)</w:t>
      </w:r>
      <w:r>
        <w:rPr>
          <w:spacing w:val="-11"/>
        </w:rPr>
        <w:t xml:space="preserve"> </w:t>
      </w:r>
      <w:r>
        <w:t>Tournée</w:t>
      </w:r>
      <w:r>
        <w:rPr>
          <w:spacing w:val="-10"/>
        </w:rPr>
        <w:t xml:space="preserve"> </w:t>
      </w:r>
      <w:r>
        <w:t>all’estero</w:t>
      </w:r>
    </w:p>
    <w:p w14:paraId="53BA9C61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</w:tabs>
        <w:spacing w:before="38"/>
      </w:pPr>
      <w:r>
        <w:t>Organizzazione</w:t>
      </w:r>
      <w:r>
        <w:rPr>
          <w:spacing w:val="-9"/>
        </w:rPr>
        <w:t xml:space="preserve"> </w:t>
      </w:r>
      <w:r>
        <w:t>produzione</w:t>
      </w:r>
      <w:r>
        <w:rPr>
          <w:spacing w:val="-8"/>
        </w:rPr>
        <w:t xml:space="preserve"> </w:t>
      </w:r>
      <w:r>
        <w:t>lirica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concertistica</w:t>
      </w:r>
    </w:p>
    <w:p w14:paraId="390E26C1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</w:tabs>
        <w:spacing w:before="38"/>
      </w:pPr>
      <w:r>
        <w:t>Rendicontazione</w:t>
      </w:r>
      <w:r>
        <w:rPr>
          <w:spacing w:val="-11"/>
        </w:rPr>
        <w:t xml:space="preserve"> </w:t>
      </w:r>
      <w:r>
        <w:t>attività</w:t>
      </w:r>
      <w:r>
        <w:rPr>
          <w:spacing w:val="-10"/>
        </w:rPr>
        <w:t xml:space="preserve"> </w:t>
      </w:r>
      <w:r>
        <w:t>finanziata</w:t>
      </w:r>
    </w:p>
    <w:p w14:paraId="6EF19B11" w14:textId="77777777" w:rsidR="007047BA" w:rsidRDefault="007047BA">
      <w:pPr>
        <w:pStyle w:val="Corpotesto"/>
        <w:rPr>
          <w:sz w:val="24"/>
        </w:rPr>
      </w:pPr>
    </w:p>
    <w:p w14:paraId="45D6DD07" w14:textId="77777777" w:rsidR="007047BA" w:rsidRDefault="007047BA">
      <w:pPr>
        <w:pStyle w:val="Corpotesto"/>
        <w:rPr>
          <w:sz w:val="31"/>
        </w:rPr>
      </w:pPr>
    </w:p>
    <w:p w14:paraId="5EEA2723" w14:textId="77777777" w:rsidR="007047BA" w:rsidRDefault="00000000">
      <w:pPr>
        <w:spacing w:line="276" w:lineRule="auto"/>
        <w:ind w:left="2090" w:right="4796"/>
        <w:rPr>
          <w:rFonts w:ascii="Arial"/>
          <w:b/>
        </w:rPr>
      </w:pPr>
      <w:r>
        <w:rPr>
          <w:rFonts w:ascii="Arial"/>
          <w:b/>
          <w:color w:val="2E5395"/>
        </w:rPr>
        <w:t>Dal</w:t>
      </w:r>
      <w:r>
        <w:rPr>
          <w:rFonts w:ascii="Arial"/>
          <w:b/>
          <w:color w:val="2E5395"/>
          <w:spacing w:val="-8"/>
        </w:rPr>
        <w:t xml:space="preserve"> </w:t>
      </w:r>
      <w:r>
        <w:rPr>
          <w:rFonts w:ascii="Arial"/>
          <w:b/>
          <w:color w:val="2E5395"/>
        </w:rPr>
        <w:t>01/06/2018</w:t>
      </w:r>
      <w:r>
        <w:rPr>
          <w:rFonts w:ascii="Arial"/>
          <w:b/>
          <w:color w:val="2E5395"/>
          <w:spacing w:val="-7"/>
        </w:rPr>
        <w:t xml:space="preserve"> </w:t>
      </w:r>
      <w:r>
        <w:rPr>
          <w:rFonts w:ascii="Arial"/>
          <w:b/>
          <w:color w:val="2E5395"/>
        </w:rPr>
        <w:t>al</w:t>
      </w:r>
      <w:r>
        <w:rPr>
          <w:rFonts w:ascii="Arial"/>
          <w:b/>
          <w:color w:val="2E5395"/>
          <w:spacing w:val="-7"/>
        </w:rPr>
        <w:t xml:space="preserve"> </w:t>
      </w:r>
      <w:r>
        <w:rPr>
          <w:rFonts w:ascii="Arial"/>
          <w:b/>
          <w:color w:val="2E5395"/>
        </w:rPr>
        <w:t>31/07/2019</w:t>
      </w:r>
      <w:r>
        <w:rPr>
          <w:rFonts w:ascii="Arial"/>
          <w:b/>
          <w:color w:val="2E5395"/>
          <w:spacing w:val="-58"/>
        </w:rPr>
        <w:t xml:space="preserve"> </w:t>
      </w:r>
      <w:r>
        <w:rPr>
          <w:rFonts w:ascii="Arial"/>
          <w:b/>
          <w:color w:val="2E5395"/>
        </w:rPr>
        <w:t>Incarico</w:t>
      </w:r>
      <w:r>
        <w:rPr>
          <w:rFonts w:ascii="Arial"/>
          <w:b/>
          <w:color w:val="2E5395"/>
          <w:spacing w:val="-3"/>
        </w:rPr>
        <w:t xml:space="preserve"> </w:t>
      </w:r>
      <w:r>
        <w:rPr>
          <w:rFonts w:ascii="Arial"/>
          <w:b/>
          <w:color w:val="2E5395"/>
        </w:rPr>
        <w:t>professionale</w:t>
      </w:r>
    </w:p>
    <w:p w14:paraId="57EC6280" w14:textId="77777777" w:rsidR="007047BA" w:rsidRDefault="00000000">
      <w:pPr>
        <w:ind w:left="2090"/>
        <w:rPr>
          <w:rFonts w:ascii="Arial" w:hAnsi="Arial"/>
          <w:b/>
        </w:rPr>
      </w:pPr>
      <w:r>
        <w:rPr>
          <w:rFonts w:ascii="Arial" w:hAnsi="Arial"/>
          <w:b/>
          <w:color w:val="2E5395"/>
        </w:rPr>
        <w:t>Teatro</w:t>
      </w:r>
      <w:r>
        <w:rPr>
          <w:rFonts w:ascii="Arial" w:hAnsi="Arial"/>
          <w:b/>
          <w:color w:val="2E5395"/>
          <w:spacing w:val="-11"/>
        </w:rPr>
        <w:t xml:space="preserve"> </w:t>
      </w:r>
      <w:r>
        <w:rPr>
          <w:rFonts w:ascii="Arial" w:hAnsi="Arial"/>
          <w:b/>
          <w:color w:val="2E5395"/>
        </w:rPr>
        <w:t>Regio</w:t>
      </w:r>
      <w:r>
        <w:rPr>
          <w:rFonts w:ascii="Arial" w:hAnsi="Arial"/>
          <w:b/>
          <w:color w:val="2E5395"/>
          <w:spacing w:val="-10"/>
        </w:rPr>
        <w:t xml:space="preserve"> </w:t>
      </w:r>
      <w:r>
        <w:rPr>
          <w:rFonts w:ascii="Arial" w:hAnsi="Arial"/>
          <w:b/>
          <w:color w:val="2E5395"/>
        </w:rPr>
        <w:t>Torino</w:t>
      </w:r>
      <w:r>
        <w:rPr>
          <w:rFonts w:ascii="Arial" w:hAnsi="Arial"/>
          <w:b/>
          <w:color w:val="2E5395"/>
          <w:spacing w:val="-11"/>
        </w:rPr>
        <w:t xml:space="preserve"> </w:t>
      </w:r>
      <w:r>
        <w:rPr>
          <w:rFonts w:ascii="Arial" w:hAnsi="Arial"/>
          <w:b/>
          <w:color w:val="2E5395"/>
        </w:rPr>
        <w:t>–</w:t>
      </w:r>
      <w:r>
        <w:rPr>
          <w:rFonts w:ascii="Arial" w:hAnsi="Arial"/>
          <w:b/>
          <w:color w:val="2E5395"/>
          <w:spacing w:val="-10"/>
        </w:rPr>
        <w:t xml:space="preserve"> </w:t>
      </w:r>
      <w:r>
        <w:rPr>
          <w:rFonts w:ascii="Arial" w:hAnsi="Arial"/>
          <w:b/>
          <w:color w:val="2E5395"/>
        </w:rPr>
        <w:t>Fondazione</w:t>
      </w:r>
      <w:r>
        <w:rPr>
          <w:rFonts w:ascii="Arial" w:hAnsi="Arial"/>
          <w:b/>
          <w:color w:val="2E5395"/>
          <w:spacing w:val="-11"/>
        </w:rPr>
        <w:t xml:space="preserve"> </w:t>
      </w:r>
      <w:r>
        <w:rPr>
          <w:rFonts w:ascii="Arial" w:hAnsi="Arial"/>
          <w:b/>
          <w:color w:val="2E5395"/>
        </w:rPr>
        <w:t>lirico</w:t>
      </w:r>
      <w:r>
        <w:rPr>
          <w:rFonts w:ascii="Arial" w:hAnsi="Arial"/>
          <w:b/>
          <w:color w:val="2E5395"/>
          <w:spacing w:val="-10"/>
        </w:rPr>
        <w:t xml:space="preserve"> </w:t>
      </w:r>
      <w:r>
        <w:rPr>
          <w:rFonts w:ascii="Arial" w:hAnsi="Arial"/>
          <w:b/>
          <w:color w:val="2E5395"/>
        </w:rPr>
        <w:t>Sinfonica</w:t>
      </w:r>
    </w:p>
    <w:p w14:paraId="228B9AD9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</w:tabs>
        <w:spacing w:before="38"/>
        <w:ind w:right="863"/>
      </w:pPr>
      <w:r>
        <w:t>Collaborazione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stesura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Sviluppo</w:t>
      </w:r>
      <w:r>
        <w:rPr>
          <w:spacing w:val="-7"/>
        </w:rPr>
        <w:t xml:space="preserve"> </w:t>
      </w:r>
      <w:r>
        <w:t>2109/2023,</w:t>
      </w:r>
      <w:r>
        <w:rPr>
          <w:spacing w:val="-6"/>
        </w:rPr>
        <w:t xml:space="preserve"> </w:t>
      </w:r>
      <w:r>
        <w:t>finanziato</w:t>
      </w:r>
      <w:r>
        <w:rPr>
          <w:spacing w:val="-7"/>
        </w:rPr>
        <w:t xml:space="preserve"> </w:t>
      </w:r>
      <w:r>
        <w:t>dal</w:t>
      </w:r>
      <w:r>
        <w:rPr>
          <w:spacing w:val="-58"/>
        </w:rPr>
        <w:t xml:space="preserve"> </w:t>
      </w:r>
      <w:r>
        <w:t>Ministero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beni,</w:t>
      </w:r>
      <w:r>
        <w:rPr>
          <w:spacing w:val="-13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Attività</w:t>
      </w:r>
      <w:r>
        <w:rPr>
          <w:spacing w:val="-13"/>
        </w:rPr>
        <w:t xml:space="preserve"> </w:t>
      </w:r>
      <w:r>
        <w:t>Culturali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Turismo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rPr>
          <w:w w:val="95"/>
        </w:rPr>
        <w:t>€</w:t>
      </w:r>
      <w:r>
        <w:rPr>
          <w:spacing w:val="-10"/>
          <w:w w:val="95"/>
        </w:rPr>
        <w:t xml:space="preserve"> </w:t>
      </w:r>
      <w:r>
        <w:t>8.500.000,00.</w:t>
      </w:r>
    </w:p>
    <w:p w14:paraId="60C04235" w14:textId="77777777" w:rsidR="007047BA" w:rsidRDefault="007047BA">
      <w:pPr>
        <w:pStyle w:val="Corpotesto"/>
        <w:rPr>
          <w:sz w:val="24"/>
        </w:rPr>
      </w:pPr>
    </w:p>
    <w:p w14:paraId="4AB8E11E" w14:textId="77777777" w:rsidR="007047BA" w:rsidRDefault="007047BA">
      <w:pPr>
        <w:pStyle w:val="Corpotesto"/>
        <w:spacing w:before="7"/>
        <w:rPr>
          <w:sz w:val="26"/>
        </w:rPr>
      </w:pPr>
    </w:p>
    <w:p w14:paraId="31A10B06" w14:textId="77777777" w:rsidR="007047BA" w:rsidRDefault="00000000">
      <w:pPr>
        <w:spacing w:line="276" w:lineRule="auto"/>
        <w:ind w:left="2090" w:right="4796"/>
        <w:rPr>
          <w:rFonts w:ascii="Arial"/>
          <w:b/>
        </w:rPr>
      </w:pPr>
      <w:r>
        <w:rPr>
          <w:rFonts w:ascii="Arial"/>
          <w:b/>
          <w:color w:val="2E5395"/>
        </w:rPr>
        <w:t>Dal</w:t>
      </w:r>
      <w:r>
        <w:rPr>
          <w:rFonts w:ascii="Arial"/>
          <w:b/>
          <w:color w:val="2E5395"/>
          <w:spacing w:val="-8"/>
        </w:rPr>
        <w:t xml:space="preserve"> </w:t>
      </w:r>
      <w:r>
        <w:rPr>
          <w:rFonts w:ascii="Arial"/>
          <w:b/>
          <w:color w:val="2E5395"/>
        </w:rPr>
        <w:t>01/01/2017</w:t>
      </w:r>
      <w:r>
        <w:rPr>
          <w:rFonts w:ascii="Arial"/>
          <w:b/>
          <w:color w:val="2E5395"/>
          <w:spacing w:val="-7"/>
        </w:rPr>
        <w:t xml:space="preserve"> </w:t>
      </w:r>
      <w:r>
        <w:rPr>
          <w:rFonts w:ascii="Arial"/>
          <w:b/>
          <w:color w:val="2E5395"/>
        </w:rPr>
        <w:t>al</w:t>
      </w:r>
      <w:r>
        <w:rPr>
          <w:rFonts w:ascii="Arial"/>
          <w:b/>
          <w:color w:val="2E5395"/>
          <w:spacing w:val="-7"/>
        </w:rPr>
        <w:t xml:space="preserve"> </w:t>
      </w:r>
      <w:r>
        <w:rPr>
          <w:rFonts w:ascii="Arial"/>
          <w:b/>
          <w:color w:val="2E5395"/>
        </w:rPr>
        <w:t>31/08/2020</w:t>
      </w:r>
      <w:r>
        <w:rPr>
          <w:rFonts w:ascii="Arial"/>
          <w:b/>
          <w:color w:val="2E5395"/>
          <w:spacing w:val="-58"/>
        </w:rPr>
        <w:t xml:space="preserve"> </w:t>
      </w:r>
      <w:r>
        <w:rPr>
          <w:rFonts w:ascii="Arial"/>
          <w:b/>
          <w:color w:val="2E5395"/>
        </w:rPr>
        <w:t>Incarico</w:t>
      </w:r>
      <w:r>
        <w:rPr>
          <w:rFonts w:ascii="Arial"/>
          <w:b/>
          <w:color w:val="2E5395"/>
          <w:spacing w:val="-3"/>
        </w:rPr>
        <w:t xml:space="preserve"> </w:t>
      </w:r>
      <w:r>
        <w:rPr>
          <w:rFonts w:ascii="Arial"/>
          <w:b/>
          <w:color w:val="2E5395"/>
        </w:rPr>
        <w:t>professionale</w:t>
      </w:r>
    </w:p>
    <w:p w14:paraId="0A30B7D4" w14:textId="77777777" w:rsidR="007047BA" w:rsidRDefault="00000000">
      <w:pPr>
        <w:spacing w:before="5" w:line="288" w:lineRule="auto"/>
        <w:ind w:left="2090"/>
        <w:rPr>
          <w:rFonts w:ascii="Arial" w:hAnsi="Arial"/>
          <w:b/>
        </w:rPr>
      </w:pPr>
      <w:r>
        <w:rPr>
          <w:rFonts w:ascii="Arial" w:hAnsi="Arial"/>
          <w:b/>
          <w:color w:val="2E5395"/>
        </w:rPr>
        <w:t>Responsabile</w:t>
      </w:r>
      <w:r>
        <w:rPr>
          <w:rFonts w:ascii="Arial" w:hAnsi="Arial"/>
          <w:b/>
          <w:color w:val="2E5395"/>
          <w:spacing w:val="51"/>
        </w:rPr>
        <w:t xml:space="preserve"> </w:t>
      </w:r>
      <w:r>
        <w:rPr>
          <w:rFonts w:ascii="Arial" w:hAnsi="Arial"/>
          <w:b/>
          <w:color w:val="2E5395"/>
        </w:rPr>
        <w:t>relazioni</w:t>
      </w:r>
      <w:r>
        <w:rPr>
          <w:rFonts w:ascii="Arial" w:hAnsi="Arial"/>
          <w:b/>
          <w:color w:val="2E5395"/>
          <w:spacing w:val="51"/>
        </w:rPr>
        <w:t xml:space="preserve"> </w:t>
      </w:r>
      <w:r>
        <w:rPr>
          <w:rFonts w:ascii="Arial" w:hAnsi="Arial"/>
          <w:b/>
          <w:color w:val="2E5395"/>
        </w:rPr>
        <w:t>esterne</w:t>
      </w:r>
      <w:r>
        <w:rPr>
          <w:rFonts w:ascii="Arial" w:hAnsi="Arial"/>
          <w:b/>
          <w:color w:val="2E5395"/>
          <w:spacing w:val="36"/>
        </w:rPr>
        <w:t xml:space="preserve"> </w:t>
      </w:r>
      <w:r>
        <w:rPr>
          <w:rFonts w:ascii="Arial" w:hAnsi="Arial"/>
          <w:b/>
          <w:color w:val="2E5395"/>
        </w:rPr>
        <w:t>e</w:t>
      </w:r>
      <w:r>
        <w:rPr>
          <w:rFonts w:ascii="Arial" w:hAnsi="Arial"/>
          <w:b/>
          <w:color w:val="2E5395"/>
          <w:spacing w:val="36"/>
        </w:rPr>
        <w:t xml:space="preserve"> </w:t>
      </w:r>
      <w:r>
        <w:rPr>
          <w:rFonts w:ascii="Arial" w:hAnsi="Arial"/>
          <w:b/>
          <w:color w:val="2E5395"/>
        </w:rPr>
        <w:t>politiche</w:t>
      </w:r>
      <w:r>
        <w:rPr>
          <w:rFonts w:ascii="Arial" w:hAnsi="Arial"/>
          <w:b/>
          <w:color w:val="2E5395"/>
          <w:spacing w:val="36"/>
        </w:rPr>
        <w:t xml:space="preserve"> </w:t>
      </w:r>
      <w:r>
        <w:rPr>
          <w:rFonts w:ascii="Arial" w:hAnsi="Arial"/>
          <w:b/>
          <w:color w:val="2E5395"/>
        </w:rPr>
        <w:t>europee</w:t>
      </w:r>
      <w:r>
        <w:rPr>
          <w:rFonts w:ascii="Arial" w:hAnsi="Arial"/>
          <w:b/>
          <w:color w:val="2E5395"/>
          <w:spacing w:val="36"/>
        </w:rPr>
        <w:t xml:space="preserve"> </w:t>
      </w:r>
      <w:r>
        <w:rPr>
          <w:rFonts w:ascii="Arial" w:hAnsi="Arial"/>
          <w:b/>
          <w:color w:val="2E5395"/>
        </w:rPr>
        <w:t>Fondazione</w:t>
      </w:r>
      <w:r>
        <w:rPr>
          <w:rFonts w:ascii="Arial" w:hAnsi="Arial"/>
          <w:b/>
          <w:color w:val="2E5395"/>
          <w:spacing w:val="36"/>
        </w:rPr>
        <w:t xml:space="preserve"> </w:t>
      </w:r>
      <w:r>
        <w:rPr>
          <w:rFonts w:ascii="Arial" w:hAnsi="Arial"/>
          <w:b/>
          <w:color w:val="2E5395"/>
        </w:rPr>
        <w:t>Pergolesi</w:t>
      </w:r>
      <w:r>
        <w:rPr>
          <w:rFonts w:ascii="Arial" w:hAnsi="Arial"/>
          <w:b/>
          <w:color w:val="2E5395"/>
          <w:spacing w:val="-59"/>
        </w:rPr>
        <w:t xml:space="preserve"> </w:t>
      </w:r>
      <w:r>
        <w:rPr>
          <w:rFonts w:ascii="Arial" w:hAnsi="Arial"/>
          <w:b/>
          <w:color w:val="2E5395"/>
        </w:rPr>
        <w:t>Spontini</w:t>
      </w:r>
      <w:r>
        <w:rPr>
          <w:rFonts w:ascii="Arial" w:hAnsi="Arial"/>
          <w:b/>
          <w:color w:val="2E5395"/>
          <w:spacing w:val="-2"/>
        </w:rPr>
        <w:t xml:space="preserve"> </w:t>
      </w:r>
      <w:r>
        <w:rPr>
          <w:rFonts w:ascii="Arial" w:hAnsi="Arial"/>
          <w:b/>
          <w:color w:val="2E5395"/>
        </w:rPr>
        <w:t>di</w:t>
      </w:r>
      <w:r>
        <w:rPr>
          <w:rFonts w:ascii="Arial" w:hAnsi="Arial"/>
          <w:b/>
          <w:color w:val="2E5395"/>
          <w:spacing w:val="-2"/>
        </w:rPr>
        <w:t xml:space="preserve"> </w:t>
      </w:r>
      <w:r>
        <w:rPr>
          <w:rFonts w:ascii="Arial" w:hAnsi="Arial"/>
          <w:b/>
          <w:color w:val="2E5395"/>
        </w:rPr>
        <w:t>Jesi</w:t>
      </w:r>
      <w:r>
        <w:rPr>
          <w:rFonts w:ascii="Arial" w:hAnsi="Arial"/>
          <w:b/>
          <w:color w:val="2E5395"/>
          <w:spacing w:val="-1"/>
        </w:rPr>
        <w:t xml:space="preserve"> </w:t>
      </w:r>
      <w:r>
        <w:rPr>
          <w:rFonts w:ascii="Arial" w:hAnsi="Arial"/>
          <w:b/>
          <w:color w:val="2E5395"/>
        </w:rPr>
        <w:t>–</w:t>
      </w:r>
      <w:r>
        <w:rPr>
          <w:rFonts w:ascii="Arial" w:hAnsi="Arial"/>
          <w:b/>
          <w:color w:val="2E5395"/>
          <w:spacing w:val="-2"/>
        </w:rPr>
        <w:t xml:space="preserve"> </w:t>
      </w:r>
      <w:r>
        <w:rPr>
          <w:rFonts w:ascii="Arial" w:hAnsi="Arial"/>
          <w:b/>
          <w:color w:val="2E5395"/>
        </w:rPr>
        <w:t>Teatro</w:t>
      </w:r>
      <w:r>
        <w:rPr>
          <w:rFonts w:ascii="Arial" w:hAnsi="Arial"/>
          <w:b/>
          <w:color w:val="2E5395"/>
          <w:spacing w:val="-2"/>
        </w:rPr>
        <w:t xml:space="preserve"> </w:t>
      </w:r>
      <w:r>
        <w:rPr>
          <w:rFonts w:ascii="Arial" w:hAnsi="Arial"/>
          <w:b/>
          <w:color w:val="2E5395"/>
        </w:rPr>
        <w:t>di</w:t>
      </w:r>
      <w:r>
        <w:rPr>
          <w:rFonts w:ascii="Arial" w:hAnsi="Arial"/>
          <w:b/>
          <w:color w:val="2E5395"/>
          <w:spacing w:val="-2"/>
        </w:rPr>
        <w:t xml:space="preserve"> </w:t>
      </w:r>
      <w:r>
        <w:rPr>
          <w:rFonts w:ascii="Arial" w:hAnsi="Arial"/>
          <w:b/>
          <w:color w:val="2E5395"/>
        </w:rPr>
        <w:t>Tradizione</w:t>
      </w:r>
    </w:p>
    <w:p w14:paraId="0A0900E8" w14:textId="77777777" w:rsidR="007047BA" w:rsidRDefault="007047BA">
      <w:pPr>
        <w:spacing w:line="288" w:lineRule="auto"/>
        <w:rPr>
          <w:rFonts w:ascii="Arial" w:hAnsi="Arial"/>
        </w:rPr>
        <w:sectPr w:rsidR="007047BA">
          <w:type w:val="continuous"/>
          <w:pgSz w:w="11920" w:h="16840"/>
          <w:pgMar w:top="1560" w:right="580" w:bottom="940" w:left="740" w:header="720" w:footer="720" w:gutter="0"/>
          <w:cols w:space="720"/>
        </w:sectPr>
      </w:pPr>
    </w:p>
    <w:p w14:paraId="1674834C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50"/>
        </w:tabs>
        <w:spacing w:before="83" w:line="276" w:lineRule="auto"/>
        <w:ind w:right="115"/>
        <w:jc w:val="both"/>
      </w:pPr>
      <w:r>
        <w:lastRenderedPageBreak/>
        <w:t>Gestione e sviluppo dei rapporti della Fondazione in ambito regionale, nazionale e</w:t>
      </w:r>
      <w:r>
        <w:rPr>
          <w:spacing w:val="-59"/>
        </w:rPr>
        <w:t xml:space="preserve"> </w:t>
      </w:r>
      <w:r>
        <w:t>internazionale (Ministero della Cultura – Direzione Generale Spettacolo dal vivo –,</w:t>
      </w:r>
      <w:r>
        <w:rPr>
          <w:spacing w:val="-59"/>
        </w:rPr>
        <w:t xml:space="preserve"> </w:t>
      </w:r>
      <w:r>
        <w:t>Regione Marche – Assessorato alla Cultura – Assessorato Finanza e Bilancio,</w:t>
      </w:r>
      <w:r>
        <w:rPr>
          <w:spacing w:val="1"/>
        </w:rPr>
        <w:t xml:space="preserve"> </w:t>
      </w:r>
      <w:r>
        <w:t>Comune di Jesi, Camera di Commercio, Università Politecnica delle Marche, Rete</w:t>
      </w:r>
      <w:r>
        <w:rPr>
          <w:spacing w:val="1"/>
        </w:rPr>
        <w:t xml:space="preserve"> </w:t>
      </w:r>
      <w:r>
        <w:t>Lirica</w:t>
      </w:r>
      <w:r>
        <w:rPr>
          <w:spacing w:val="-2"/>
        </w:rPr>
        <w:t xml:space="preserve"> </w:t>
      </w:r>
      <w:r>
        <w:t>Marchigiana).</w:t>
      </w:r>
    </w:p>
    <w:p w14:paraId="0EDDCB3C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50"/>
        </w:tabs>
        <w:spacing w:line="276" w:lineRule="auto"/>
        <w:ind w:right="118"/>
        <w:jc w:val="both"/>
      </w:pPr>
      <w:r>
        <w:t>Definizione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formazione,</w:t>
      </w:r>
      <w:r>
        <w:rPr>
          <w:spacing w:val="1"/>
        </w:rPr>
        <w:t xml:space="preserve"> </w:t>
      </w:r>
      <w:r>
        <w:t>aggiornamento,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Fondazione.</w:t>
      </w:r>
    </w:p>
    <w:p w14:paraId="6DCA815B" w14:textId="77777777" w:rsidR="007047BA" w:rsidRDefault="007047BA">
      <w:pPr>
        <w:pStyle w:val="Corpotesto"/>
        <w:spacing w:before="9"/>
        <w:rPr>
          <w:sz w:val="26"/>
        </w:rPr>
      </w:pPr>
    </w:p>
    <w:p w14:paraId="0CD1619E" w14:textId="77777777" w:rsidR="007047BA" w:rsidRDefault="00000000">
      <w:pPr>
        <w:spacing w:before="1" w:line="288" w:lineRule="auto"/>
        <w:ind w:left="2090" w:right="4796"/>
        <w:rPr>
          <w:rFonts w:ascii="Arial"/>
          <w:b/>
        </w:rPr>
      </w:pPr>
      <w:r>
        <w:rPr>
          <w:rFonts w:ascii="Arial"/>
          <w:b/>
          <w:color w:val="2E5395"/>
        </w:rPr>
        <w:t>Dal 01/01/2014 al 31/12/2016</w:t>
      </w:r>
      <w:r>
        <w:rPr>
          <w:rFonts w:ascii="Arial"/>
          <w:b/>
          <w:color w:val="2E5395"/>
          <w:spacing w:val="1"/>
        </w:rPr>
        <w:t xml:space="preserve"> </w:t>
      </w:r>
      <w:r>
        <w:rPr>
          <w:rFonts w:ascii="Arial"/>
          <w:b/>
          <w:color w:val="2E5395"/>
        </w:rPr>
        <w:t>Dirigente</w:t>
      </w:r>
      <w:r>
        <w:rPr>
          <w:rFonts w:ascii="Arial"/>
          <w:b/>
          <w:color w:val="2E5395"/>
          <w:spacing w:val="-11"/>
        </w:rPr>
        <w:t xml:space="preserve"> </w:t>
      </w:r>
      <w:r>
        <w:rPr>
          <w:rFonts w:ascii="Arial"/>
          <w:b/>
          <w:color w:val="2E5395"/>
        </w:rPr>
        <w:t>Area</w:t>
      </w:r>
      <w:r>
        <w:rPr>
          <w:rFonts w:ascii="Arial"/>
          <w:b/>
          <w:color w:val="2E5395"/>
          <w:spacing w:val="-10"/>
        </w:rPr>
        <w:t xml:space="preserve"> </w:t>
      </w:r>
      <w:r>
        <w:rPr>
          <w:rFonts w:ascii="Arial"/>
          <w:b/>
          <w:color w:val="2E5395"/>
        </w:rPr>
        <w:t>Organizzativa</w:t>
      </w:r>
    </w:p>
    <w:p w14:paraId="579AB10E" w14:textId="77777777" w:rsidR="007047BA" w:rsidRDefault="00000000">
      <w:pPr>
        <w:ind w:left="2090"/>
        <w:rPr>
          <w:rFonts w:ascii="Arial" w:hAnsi="Arial"/>
          <w:b/>
        </w:rPr>
      </w:pPr>
      <w:r>
        <w:rPr>
          <w:rFonts w:ascii="Arial" w:hAnsi="Arial"/>
          <w:b/>
          <w:color w:val="2E5395"/>
        </w:rPr>
        <w:t>Fondazione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Pergolesi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Spontini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di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Jesi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–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Teatro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di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Tradizione</w:t>
      </w:r>
    </w:p>
    <w:p w14:paraId="64874AF0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50"/>
        </w:tabs>
        <w:spacing w:before="45" w:line="276" w:lineRule="auto"/>
        <w:ind w:right="115"/>
        <w:jc w:val="both"/>
      </w:pPr>
      <w:r>
        <w:t>Gestione e sviluppo dei rapporti della Fondazione in ambito regionale, nazionale e</w:t>
      </w:r>
      <w:r>
        <w:rPr>
          <w:spacing w:val="-59"/>
        </w:rPr>
        <w:t xml:space="preserve"> </w:t>
      </w:r>
      <w:r>
        <w:t>internazionale (Ministero della Cultura – Direzione Generale Spettacolo dal vivo –,</w:t>
      </w:r>
      <w:r>
        <w:rPr>
          <w:spacing w:val="-59"/>
        </w:rPr>
        <w:t xml:space="preserve"> </w:t>
      </w:r>
      <w:r>
        <w:t>Regione Marche – Assessorato alla Cultura – Assessorato Finanza e Bilancio,</w:t>
      </w:r>
      <w:r>
        <w:rPr>
          <w:spacing w:val="1"/>
        </w:rPr>
        <w:t xml:space="preserve"> </w:t>
      </w:r>
      <w:r>
        <w:t>Comune di Jesi, Camera di Commercio, Università Politecnica delle Marche, Rete</w:t>
      </w:r>
      <w:r>
        <w:rPr>
          <w:spacing w:val="1"/>
        </w:rPr>
        <w:t xml:space="preserve"> </w:t>
      </w:r>
      <w:r>
        <w:t>Lirica</w:t>
      </w:r>
      <w:r>
        <w:rPr>
          <w:spacing w:val="1"/>
        </w:rPr>
        <w:t xml:space="preserve"> </w:t>
      </w:r>
      <w:r>
        <w:t>Marchigiana,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incontri</w:t>
      </w:r>
      <w:r>
        <w:rPr>
          <w:spacing w:val="1"/>
        </w:rPr>
        <w:t xml:space="preserve"> </w:t>
      </w:r>
      <w:r>
        <w:t>Associazione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Teatri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Tradizione).</w:t>
      </w:r>
    </w:p>
    <w:p w14:paraId="3552C5C2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</w:tabs>
        <w:spacing w:before="5"/>
      </w:pPr>
      <w:r>
        <w:t>Gestione</w:t>
      </w:r>
      <w:r>
        <w:rPr>
          <w:spacing w:val="-11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domande</w:t>
      </w:r>
      <w:r>
        <w:rPr>
          <w:spacing w:val="-10"/>
        </w:rPr>
        <w:t xml:space="preserve"> </w:t>
      </w:r>
      <w:r>
        <w:t>ministeriali</w:t>
      </w:r>
      <w:r>
        <w:rPr>
          <w:spacing w:val="-10"/>
        </w:rPr>
        <w:t xml:space="preserve"> </w:t>
      </w:r>
      <w:r>
        <w:t>(Teatri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Tradizione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Festival)</w:t>
      </w:r>
    </w:p>
    <w:p w14:paraId="437984E2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</w:tabs>
        <w:spacing w:before="51"/>
      </w:pPr>
      <w:r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  <w:r>
        <w:rPr>
          <w:spacing w:val="-5"/>
        </w:rPr>
        <w:t xml:space="preserve"> </w:t>
      </w:r>
      <w:r>
        <w:t>UNI</w:t>
      </w:r>
      <w:r>
        <w:rPr>
          <w:spacing w:val="-5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9001.</w:t>
      </w:r>
    </w:p>
    <w:p w14:paraId="27EBB10A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</w:tabs>
        <w:spacing w:before="51"/>
      </w:pPr>
      <w:r>
        <w:t>Gestione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Personale</w:t>
      </w:r>
    </w:p>
    <w:p w14:paraId="17F3856E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</w:tabs>
        <w:spacing w:before="50"/>
      </w:pPr>
      <w:r>
        <w:t>Partecipazione</w:t>
      </w:r>
      <w:r>
        <w:rPr>
          <w:spacing w:val="-9"/>
        </w:rPr>
        <w:t xml:space="preserve"> </w:t>
      </w:r>
      <w:r>
        <w:t>sedute</w:t>
      </w:r>
      <w:r>
        <w:rPr>
          <w:spacing w:val="-9"/>
        </w:rPr>
        <w:t xml:space="preserve"> </w:t>
      </w:r>
      <w:r>
        <w:t>Consiglio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Amministrazione</w:t>
      </w:r>
    </w:p>
    <w:p w14:paraId="74529AA9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  <w:tab w:val="left" w:pos="3763"/>
          <w:tab w:val="left" w:pos="4454"/>
          <w:tab w:val="left" w:pos="5315"/>
          <w:tab w:val="left" w:pos="5712"/>
          <w:tab w:val="left" w:pos="7087"/>
          <w:tab w:val="left" w:pos="8841"/>
        </w:tabs>
        <w:spacing w:before="46" w:line="276" w:lineRule="auto"/>
        <w:ind w:right="118"/>
      </w:pPr>
      <w:r>
        <w:t>Definizione</w:t>
      </w:r>
      <w:r>
        <w:tab/>
        <w:t>delle</w:t>
      </w:r>
      <w:r>
        <w:tab/>
        <w:t>attività</w:t>
      </w:r>
      <w:r>
        <w:tab/>
        <w:t>di</w:t>
      </w:r>
      <w:r>
        <w:tab/>
        <w:t>formazione,</w:t>
      </w:r>
      <w:r>
        <w:tab/>
        <w:t>aggiornamento,</w:t>
      </w:r>
      <w:r>
        <w:tab/>
      </w:r>
      <w:r>
        <w:rPr>
          <w:spacing w:val="-1"/>
        </w:rPr>
        <w:t>perfezionamento</w:t>
      </w:r>
      <w:r>
        <w:rPr>
          <w:spacing w:val="-59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Fondazione.</w:t>
      </w:r>
    </w:p>
    <w:p w14:paraId="20042D19" w14:textId="77777777" w:rsidR="007047BA" w:rsidRDefault="007047BA">
      <w:pPr>
        <w:pStyle w:val="Corpotesto"/>
        <w:spacing w:before="8"/>
        <w:rPr>
          <w:sz w:val="25"/>
        </w:rPr>
      </w:pPr>
    </w:p>
    <w:p w14:paraId="5B42DA8B" w14:textId="77777777" w:rsidR="007047BA" w:rsidRDefault="00000000">
      <w:pPr>
        <w:ind w:left="2090"/>
        <w:rPr>
          <w:rFonts w:ascii="Arial"/>
          <w:b/>
        </w:rPr>
      </w:pPr>
      <w:r>
        <w:rPr>
          <w:rFonts w:ascii="Arial"/>
          <w:b/>
          <w:color w:val="2E5395"/>
        </w:rPr>
        <w:t>Dal</w:t>
      </w:r>
      <w:r>
        <w:rPr>
          <w:rFonts w:ascii="Arial"/>
          <w:b/>
          <w:color w:val="2E5395"/>
          <w:spacing w:val="-9"/>
        </w:rPr>
        <w:t xml:space="preserve"> </w:t>
      </w:r>
      <w:r>
        <w:rPr>
          <w:rFonts w:ascii="Arial"/>
          <w:b/>
          <w:color w:val="2E5395"/>
        </w:rPr>
        <w:t>01/01/2011</w:t>
      </w:r>
      <w:r>
        <w:rPr>
          <w:rFonts w:ascii="Arial"/>
          <w:b/>
          <w:color w:val="2E5395"/>
          <w:spacing w:val="-9"/>
        </w:rPr>
        <w:t xml:space="preserve"> </w:t>
      </w:r>
      <w:r>
        <w:rPr>
          <w:rFonts w:ascii="Arial"/>
          <w:b/>
          <w:color w:val="2E5395"/>
        </w:rPr>
        <w:t>al</w:t>
      </w:r>
      <w:r>
        <w:rPr>
          <w:rFonts w:ascii="Arial"/>
          <w:b/>
          <w:color w:val="2E5395"/>
          <w:spacing w:val="-9"/>
        </w:rPr>
        <w:t xml:space="preserve"> </w:t>
      </w:r>
      <w:r>
        <w:rPr>
          <w:rFonts w:ascii="Arial"/>
          <w:b/>
          <w:color w:val="2E5395"/>
        </w:rPr>
        <w:t>31/12/2013</w:t>
      </w:r>
    </w:p>
    <w:p w14:paraId="2EC6E4C2" w14:textId="77777777" w:rsidR="007047BA" w:rsidRDefault="00000000">
      <w:pPr>
        <w:spacing w:before="51" w:line="288" w:lineRule="auto"/>
        <w:ind w:left="2090" w:right="2429"/>
        <w:rPr>
          <w:rFonts w:ascii="Arial" w:hAnsi="Arial"/>
          <w:b/>
        </w:rPr>
      </w:pPr>
      <w:r>
        <w:rPr>
          <w:rFonts w:ascii="Arial" w:hAnsi="Arial"/>
          <w:b/>
          <w:color w:val="2E5395"/>
        </w:rPr>
        <w:t>Dirigente Attività Sovrintendenza e Progetti Speciali</w:t>
      </w:r>
      <w:r>
        <w:rPr>
          <w:rFonts w:ascii="Arial" w:hAnsi="Arial"/>
          <w:b/>
          <w:color w:val="2E5395"/>
          <w:spacing w:val="1"/>
        </w:rPr>
        <w:t xml:space="preserve"> </w:t>
      </w:r>
      <w:r>
        <w:rPr>
          <w:rFonts w:ascii="Arial" w:hAnsi="Arial"/>
          <w:b/>
          <w:color w:val="2E5395"/>
        </w:rPr>
        <w:t>Teatro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dell’Opera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di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Roma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–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Fondazione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Lirico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Sinfonica</w:t>
      </w:r>
    </w:p>
    <w:p w14:paraId="1F42AD49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</w:tabs>
      </w:pPr>
      <w:r>
        <w:t>Predisposizione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Sovrintendenza</w:t>
      </w:r>
    </w:p>
    <w:p w14:paraId="5BFE95F2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50"/>
        </w:tabs>
        <w:spacing w:before="51" w:line="288" w:lineRule="auto"/>
        <w:ind w:right="116"/>
        <w:jc w:val="both"/>
      </w:pPr>
      <w:r>
        <w:t>Direzione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(ARCUS,</w:t>
      </w:r>
      <w:r>
        <w:rPr>
          <w:spacing w:val="1"/>
        </w:rPr>
        <w:t xml:space="preserve"> </w:t>
      </w:r>
      <w:r>
        <w:t>MIBACT,</w:t>
      </w:r>
      <w:r>
        <w:rPr>
          <w:spacing w:val="1"/>
        </w:rPr>
        <w:t xml:space="preserve"> </w:t>
      </w:r>
      <w:r>
        <w:t>SIAE,</w:t>
      </w:r>
      <w:r>
        <w:rPr>
          <w:spacing w:val="1"/>
        </w:rPr>
        <w:t xml:space="preserve"> </w:t>
      </w:r>
      <w:r>
        <w:t>UNITA’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MISSIONE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UNITA’</w:t>
      </w:r>
      <w:r>
        <w:rPr>
          <w:spacing w:val="1"/>
        </w:rPr>
        <w:t xml:space="preserve"> </w:t>
      </w:r>
      <w:r>
        <w:t>D’ITALIA,</w:t>
      </w:r>
      <w:r>
        <w:rPr>
          <w:spacing w:val="1"/>
        </w:rPr>
        <w:t xml:space="preserve"> </w:t>
      </w:r>
      <w:r>
        <w:t>FONDAZIONE</w:t>
      </w:r>
      <w:r>
        <w:rPr>
          <w:spacing w:val="1"/>
        </w:rPr>
        <w:t xml:space="preserve"> </w:t>
      </w:r>
      <w:r>
        <w:t>ITALIA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CINA,</w:t>
      </w:r>
      <w:r>
        <w:rPr>
          <w:spacing w:val="1"/>
        </w:rPr>
        <w:t xml:space="preserve"> </w:t>
      </w:r>
      <w:r>
        <w:t>CORRIERE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SERA)</w:t>
      </w:r>
    </w:p>
    <w:p w14:paraId="50CB493E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50"/>
        </w:tabs>
        <w:spacing w:line="280" w:lineRule="auto"/>
        <w:ind w:right="114"/>
        <w:jc w:val="both"/>
      </w:pPr>
      <w:r>
        <w:t>Gestione</w:t>
      </w:r>
      <w:r>
        <w:rPr>
          <w:spacing w:val="1"/>
        </w:rPr>
        <w:t xml:space="preserve"> </w:t>
      </w:r>
      <w:r>
        <w:t>organizzativa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tournée</w:t>
      </w:r>
      <w:r>
        <w:rPr>
          <w:spacing w:val="1"/>
        </w:rPr>
        <w:t xml:space="preserve"> </w:t>
      </w:r>
      <w:r>
        <w:t>internazionali</w:t>
      </w:r>
      <w:r>
        <w:rPr>
          <w:spacing w:val="1"/>
        </w:rPr>
        <w:t xml:space="preserve"> </w:t>
      </w:r>
      <w:r>
        <w:t>(Festival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Salisburgo,</w:t>
      </w:r>
      <w:r>
        <w:rPr>
          <w:spacing w:val="1"/>
        </w:rPr>
        <w:t xml:space="preserve"> </w:t>
      </w:r>
      <w:r>
        <w:t>Festival</w:t>
      </w:r>
      <w:r>
        <w:rPr>
          <w:spacing w:val="1"/>
        </w:rPr>
        <w:t xml:space="preserve"> </w:t>
      </w:r>
      <w:proofErr w:type="spellStart"/>
      <w:r>
        <w:t>Internacional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musica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Danza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Granada,</w:t>
      </w:r>
      <w:r>
        <w:rPr>
          <w:spacing w:val="1"/>
        </w:rPr>
        <w:t xml:space="preserve"> </w:t>
      </w:r>
      <w:r>
        <w:rPr>
          <w:sz w:val="24"/>
        </w:rPr>
        <w:t>San</w:t>
      </w:r>
      <w:r>
        <w:rPr>
          <w:spacing w:val="1"/>
          <w:sz w:val="24"/>
        </w:rPr>
        <w:t xml:space="preserve"> </w:t>
      </w:r>
      <w:r>
        <w:rPr>
          <w:sz w:val="24"/>
        </w:rPr>
        <w:t>Pietroburgo</w:t>
      </w:r>
      <w:r>
        <w:rPr>
          <w:spacing w:val="1"/>
          <w:sz w:val="24"/>
        </w:rPr>
        <w:t xml:space="preserve"> </w:t>
      </w:r>
      <w:r>
        <w:rPr>
          <w:sz w:val="24"/>
        </w:rPr>
        <w:t>-Teatro</w:t>
      </w:r>
      <w:r>
        <w:rPr>
          <w:spacing w:val="1"/>
          <w:sz w:val="24"/>
        </w:rPr>
        <w:t xml:space="preserve"> </w:t>
      </w:r>
      <w:r>
        <w:rPr>
          <w:sz w:val="24"/>
        </w:rPr>
        <w:t>Mariinskij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t>Muscat</w:t>
      </w:r>
      <w:r>
        <w:rPr>
          <w:spacing w:val="1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House,</w:t>
      </w:r>
      <w:r>
        <w:rPr>
          <w:spacing w:val="61"/>
        </w:rPr>
        <w:t xml:space="preserve"> </w:t>
      </w:r>
      <w:r>
        <w:t>Tokio,</w:t>
      </w:r>
      <w:r>
        <w:rPr>
          <w:spacing w:val="1"/>
        </w:rPr>
        <w:t xml:space="preserve"> </w:t>
      </w:r>
      <w:r>
        <w:t>Barcellona)</w:t>
      </w:r>
    </w:p>
    <w:p w14:paraId="21C5B1AF" w14:textId="77777777" w:rsidR="007047BA" w:rsidRDefault="00000000">
      <w:pPr>
        <w:spacing w:before="8"/>
        <w:ind w:left="2090"/>
      </w:pPr>
      <w:r>
        <w:t>Componente</w:t>
      </w:r>
      <w:r>
        <w:rPr>
          <w:spacing w:val="-10"/>
        </w:rPr>
        <w:t xml:space="preserve"> </w:t>
      </w:r>
      <w:r>
        <w:t>commissione</w:t>
      </w:r>
      <w:r>
        <w:rPr>
          <w:spacing w:val="-9"/>
        </w:rPr>
        <w:t xml:space="preserve"> </w:t>
      </w:r>
      <w:r>
        <w:t>revisione</w:t>
      </w:r>
      <w:r>
        <w:rPr>
          <w:spacing w:val="-9"/>
        </w:rPr>
        <w:t xml:space="preserve"> </w:t>
      </w:r>
      <w:r>
        <w:t>Statuto.</w:t>
      </w:r>
    </w:p>
    <w:p w14:paraId="383E381A" w14:textId="77777777" w:rsidR="007047BA" w:rsidRDefault="00000000">
      <w:pPr>
        <w:spacing w:before="51"/>
        <w:ind w:left="2090"/>
      </w:pPr>
      <w:r>
        <w:t>Responsabile</w:t>
      </w:r>
      <w:r>
        <w:rPr>
          <w:spacing w:val="-8"/>
        </w:rPr>
        <w:t xml:space="preserve"> </w:t>
      </w:r>
      <w:r>
        <w:t>eventi</w:t>
      </w:r>
      <w:r>
        <w:rPr>
          <w:spacing w:val="-8"/>
        </w:rPr>
        <w:t xml:space="preserve"> </w:t>
      </w:r>
      <w:r>
        <w:t>celebrazioni</w:t>
      </w:r>
      <w:r>
        <w:rPr>
          <w:spacing w:val="-8"/>
        </w:rPr>
        <w:t xml:space="preserve"> </w:t>
      </w:r>
      <w:r>
        <w:t>150</w:t>
      </w:r>
      <w:r>
        <w:rPr>
          <w:spacing w:val="-8"/>
        </w:rPr>
        <w:t xml:space="preserve"> </w:t>
      </w:r>
      <w:r>
        <w:t>anni</w:t>
      </w:r>
      <w:r>
        <w:rPr>
          <w:spacing w:val="-7"/>
        </w:rPr>
        <w:t xml:space="preserve"> </w:t>
      </w:r>
      <w:r>
        <w:t>dell’Unità</w:t>
      </w:r>
      <w:r>
        <w:rPr>
          <w:spacing w:val="-8"/>
        </w:rPr>
        <w:t xml:space="preserve"> </w:t>
      </w:r>
      <w:r>
        <w:t>d’Italia.</w:t>
      </w:r>
    </w:p>
    <w:p w14:paraId="45FB19C2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286"/>
        </w:tabs>
        <w:spacing w:before="46"/>
        <w:ind w:left="2285" w:hanging="196"/>
        <w:rPr>
          <w:color w:val="3F3A37"/>
        </w:rPr>
      </w:pPr>
      <w:r>
        <w:rPr>
          <w:color w:val="3F3A37"/>
        </w:rPr>
        <w:t>Organizzazione</w:t>
      </w:r>
      <w:r>
        <w:rPr>
          <w:color w:val="3F3A37"/>
          <w:spacing w:val="-8"/>
        </w:rPr>
        <w:t xml:space="preserve"> </w:t>
      </w:r>
      <w:r>
        <w:rPr>
          <w:color w:val="3F3A37"/>
        </w:rPr>
        <w:t>e</w:t>
      </w:r>
      <w:r>
        <w:rPr>
          <w:color w:val="3F3A37"/>
          <w:spacing w:val="-8"/>
        </w:rPr>
        <w:t xml:space="preserve"> </w:t>
      </w:r>
      <w:r>
        <w:rPr>
          <w:color w:val="3F3A37"/>
        </w:rPr>
        <w:t>gestione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del</w:t>
      </w:r>
      <w:r>
        <w:rPr>
          <w:color w:val="3F3A37"/>
          <w:spacing w:val="-8"/>
        </w:rPr>
        <w:t xml:space="preserve"> </w:t>
      </w:r>
      <w:r>
        <w:rPr>
          <w:color w:val="3F3A37"/>
        </w:rPr>
        <w:t>Cerimoniale</w:t>
      </w:r>
      <w:r>
        <w:rPr>
          <w:color w:val="3F3A37"/>
          <w:spacing w:val="-8"/>
        </w:rPr>
        <w:t xml:space="preserve"> </w:t>
      </w:r>
      <w:r>
        <w:rPr>
          <w:color w:val="3F3A37"/>
        </w:rPr>
        <w:t>in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affiancamento</w:t>
      </w:r>
      <w:r>
        <w:rPr>
          <w:color w:val="3F3A37"/>
          <w:spacing w:val="-8"/>
        </w:rPr>
        <w:t xml:space="preserve"> </w:t>
      </w:r>
      <w:r>
        <w:rPr>
          <w:color w:val="3F3A37"/>
        </w:rPr>
        <w:t>al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Campidoglio.</w:t>
      </w:r>
    </w:p>
    <w:p w14:paraId="4D17F8EC" w14:textId="77777777" w:rsidR="007047BA" w:rsidRDefault="007047BA">
      <w:pPr>
        <w:pStyle w:val="Corpotesto"/>
        <w:spacing w:before="6"/>
        <w:rPr>
          <w:sz w:val="28"/>
        </w:rPr>
      </w:pPr>
    </w:p>
    <w:p w14:paraId="2BB56095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07"/>
          <w:tab w:val="left" w:pos="2408"/>
        </w:tabs>
        <w:spacing w:before="1" w:line="276" w:lineRule="auto"/>
        <w:ind w:left="2639" w:right="1151" w:hanging="550"/>
        <w:rPr>
          <w:color w:val="3F3A37"/>
        </w:rPr>
      </w:pPr>
      <w:r>
        <w:rPr>
          <w:color w:val="3F3A37"/>
        </w:rPr>
        <w:t>Definizione</w:t>
      </w:r>
      <w:r>
        <w:rPr>
          <w:color w:val="3F3A37"/>
          <w:spacing w:val="-10"/>
        </w:rPr>
        <w:t xml:space="preserve"> </w:t>
      </w:r>
      <w:r>
        <w:rPr>
          <w:color w:val="3F3A37"/>
        </w:rPr>
        <w:t>delle</w:t>
      </w:r>
      <w:r>
        <w:rPr>
          <w:color w:val="3F3A37"/>
          <w:spacing w:val="-9"/>
        </w:rPr>
        <w:t xml:space="preserve"> </w:t>
      </w:r>
      <w:r>
        <w:rPr>
          <w:color w:val="3F3A37"/>
        </w:rPr>
        <w:t>attività</w:t>
      </w:r>
      <w:r>
        <w:rPr>
          <w:color w:val="3F3A37"/>
          <w:spacing w:val="-10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9"/>
        </w:rPr>
        <w:t xml:space="preserve"> </w:t>
      </w:r>
      <w:r>
        <w:rPr>
          <w:color w:val="3F3A37"/>
        </w:rPr>
        <w:t>formazione,</w:t>
      </w:r>
      <w:r>
        <w:rPr>
          <w:color w:val="3F3A37"/>
          <w:spacing w:val="-9"/>
        </w:rPr>
        <w:t xml:space="preserve"> </w:t>
      </w:r>
      <w:r>
        <w:rPr>
          <w:color w:val="3F3A37"/>
        </w:rPr>
        <w:t>aggiornamento,</w:t>
      </w:r>
      <w:r>
        <w:rPr>
          <w:color w:val="3F3A37"/>
          <w:spacing w:val="-10"/>
        </w:rPr>
        <w:t xml:space="preserve"> </w:t>
      </w:r>
      <w:r>
        <w:rPr>
          <w:color w:val="3F3A37"/>
        </w:rPr>
        <w:t>perfezionamento</w:t>
      </w:r>
      <w:r>
        <w:rPr>
          <w:color w:val="3F3A37"/>
          <w:spacing w:val="-58"/>
        </w:rPr>
        <w:t xml:space="preserve"> </w:t>
      </w:r>
      <w:r>
        <w:rPr>
          <w:color w:val="3F3A37"/>
        </w:rPr>
        <w:t>professionale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del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personale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della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Fondazione.</w:t>
      </w:r>
    </w:p>
    <w:p w14:paraId="68470EB7" w14:textId="77777777" w:rsidR="007047BA" w:rsidRDefault="007047BA">
      <w:pPr>
        <w:pStyle w:val="Corpotesto"/>
        <w:spacing w:before="3"/>
        <w:rPr>
          <w:sz w:val="25"/>
        </w:rPr>
      </w:pPr>
    </w:p>
    <w:p w14:paraId="090C737A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07"/>
          <w:tab w:val="left" w:pos="2408"/>
        </w:tabs>
        <w:ind w:left="2407" w:hanging="318"/>
        <w:rPr>
          <w:color w:val="3F3A37"/>
        </w:rPr>
      </w:pPr>
      <w:r>
        <w:rPr>
          <w:color w:val="3F3A37"/>
        </w:rPr>
        <w:t>Gestione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Categorie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Soci</w:t>
      </w:r>
    </w:p>
    <w:p w14:paraId="3DB6BF80" w14:textId="77777777" w:rsidR="007047BA" w:rsidRDefault="007047BA">
      <w:pPr>
        <w:pStyle w:val="Corpotesto"/>
        <w:rPr>
          <w:sz w:val="29"/>
        </w:rPr>
      </w:pPr>
    </w:p>
    <w:p w14:paraId="26DD6379" w14:textId="77777777" w:rsidR="007047BA" w:rsidRDefault="00000000">
      <w:pPr>
        <w:ind w:left="2090"/>
        <w:rPr>
          <w:rFonts w:ascii="Arial" w:hAnsi="Arial"/>
          <w:b/>
        </w:rPr>
      </w:pPr>
      <w:r>
        <w:rPr>
          <w:rFonts w:ascii="Arial" w:hAnsi="Arial"/>
          <w:b/>
          <w:color w:val="2E5395"/>
        </w:rPr>
        <w:t>01.01.2008</w:t>
      </w:r>
      <w:r>
        <w:rPr>
          <w:rFonts w:ascii="Arial" w:hAnsi="Arial"/>
          <w:b/>
          <w:color w:val="2E5395"/>
          <w:spacing w:val="-5"/>
        </w:rPr>
        <w:t xml:space="preserve"> </w:t>
      </w:r>
      <w:r>
        <w:rPr>
          <w:rFonts w:ascii="Arial" w:hAnsi="Arial"/>
          <w:b/>
          <w:color w:val="2E5395"/>
        </w:rPr>
        <w:t>–</w:t>
      </w:r>
      <w:r>
        <w:rPr>
          <w:rFonts w:ascii="Arial" w:hAnsi="Arial"/>
          <w:b/>
          <w:color w:val="2E5395"/>
          <w:spacing w:val="-4"/>
        </w:rPr>
        <w:t xml:space="preserve"> </w:t>
      </w:r>
      <w:r>
        <w:rPr>
          <w:rFonts w:ascii="Arial" w:hAnsi="Arial"/>
          <w:b/>
          <w:color w:val="2E5395"/>
        </w:rPr>
        <w:t>31.</w:t>
      </w:r>
      <w:r>
        <w:rPr>
          <w:rFonts w:ascii="Arial" w:hAnsi="Arial"/>
          <w:b/>
          <w:color w:val="2E5395"/>
          <w:spacing w:val="-4"/>
        </w:rPr>
        <w:t xml:space="preserve"> </w:t>
      </w:r>
      <w:r>
        <w:rPr>
          <w:rFonts w:ascii="Arial" w:hAnsi="Arial"/>
          <w:b/>
          <w:color w:val="2E5395"/>
        </w:rPr>
        <w:t>12.</w:t>
      </w:r>
      <w:r>
        <w:rPr>
          <w:rFonts w:ascii="Arial" w:hAnsi="Arial"/>
          <w:b/>
          <w:color w:val="2E5395"/>
          <w:spacing w:val="-4"/>
        </w:rPr>
        <w:t xml:space="preserve"> </w:t>
      </w:r>
      <w:r>
        <w:rPr>
          <w:rFonts w:ascii="Arial" w:hAnsi="Arial"/>
          <w:b/>
          <w:color w:val="2E5395"/>
        </w:rPr>
        <w:t>2010</w:t>
      </w:r>
    </w:p>
    <w:p w14:paraId="163DE7DC" w14:textId="77777777" w:rsidR="007047BA" w:rsidRDefault="007047BA">
      <w:pPr>
        <w:rPr>
          <w:rFonts w:ascii="Arial" w:hAnsi="Arial"/>
        </w:rPr>
        <w:sectPr w:rsidR="007047BA">
          <w:pgSz w:w="11920" w:h="16840"/>
          <w:pgMar w:top="1560" w:right="580" w:bottom="940" w:left="740" w:header="850" w:footer="747" w:gutter="0"/>
          <w:cols w:space="720"/>
        </w:sectPr>
      </w:pPr>
    </w:p>
    <w:p w14:paraId="5FF4A0A9" w14:textId="77777777" w:rsidR="007047BA" w:rsidRDefault="00000000">
      <w:pPr>
        <w:spacing w:before="88"/>
        <w:ind w:left="2090"/>
        <w:rPr>
          <w:rFonts w:ascii="Arial"/>
          <w:b/>
        </w:rPr>
      </w:pPr>
      <w:r>
        <w:rPr>
          <w:rFonts w:ascii="Arial"/>
          <w:b/>
          <w:color w:val="2E5395"/>
        </w:rPr>
        <w:lastRenderedPageBreak/>
        <w:t>Dirigente</w:t>
      </w:r>
      <w:r>
        <w:rPr>
          <w:rFonts w:ascii="Arial"/>
          <w:b/>
          <w:color w:val="2E5395"/>
          <w:spacing w:val="-9"/>
        </w:rPr>
        <w:t xml:space="preserve"> </w:t>
      </w:r>
      <w:r>
        <w:rPr>
          <w:rFonts w:ascii="Arial"/>
          <w:b/>
          <w:color w:val="2E5395"/>
        </w:rPr>
        <w:t>Area</w:t>
      </w:r>
      <w:r>
        <w:rPr>
          <w:rFonts w:ascii="Arial"/>
          <w:b/>
          <w:color w:val="2E5395"/>
          <w:spacing w:val="-8"/>
        </w:rPr>
        <w:t xml:space="preserve"> </w:t>
      </w:r>
      <w:r>
        <w:rPr>
          <w:rFonts w:ascii="Arial"/>
          <w:b/>
          <w:color w:val="2E5395"/>
        </w:rPr>
        <w:t>Organizzativa</w:t>
      </w:r>
    </w:p>
    <w:p w14:paraId="46C46702" w14:textId="77777777" w:rsidR="007047BA" w:rsidRDefault="00000000">
      <w:pPr>
        <w:spacing w:before="51"/>
        <w:ind w:left="2090"/>
        <w:rPr>
          <w:rFonts w:ascii="Arial" w:hAnsi="Arial"/>
          <w:b/>
        </w:rPr>
      </w:pPr>
      <w:r>
        <w:rPr>
          <w:rFonts w:ascii="Arial" w:hAnsi="Arial"/>
          <w:b/>
          <w:color w:val="2E5395"/>
        </w:rPr>
        <w:t>Fondazione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Pergolesi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Spontini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di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Jesi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–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Teatro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di</w:t>
      </w:r>
      <w:r>
        <w:rPr>
          <w:rFonts w:ascii="Arial" w:hAnsi="Arial"/>
          <w:b/>
          <w:color w:val="2E5395"/>
          <w:spacing w:val="-9"/>
        </w:rPr>
        <w:t xml:space="preserve"> </w:t>
      </w:r>
      <w:r>
        <w:rPr>
          <w:rFonts w:ascii="Arial" w:hAnsi="Arial"/>
          <w:b/>
          <w:color w:val="2E5395"/>
        </w:rPr>
        <w:t>Tradizione</w:t>
      </w:r>
    </w:p>
    <w:p w14:paraId="77B09BFA" w14:textId="77777777" w:rsidR="007047BA" w:rsidRDefault="00000000">
      <w:pPr>
        <w:spacing w:before="45" w:line="276" w:lineRule="auto"/>
        <w:ind w:left="2090" w:right="115"/>
        <w:jc w:val="both"/>
      </w:pPr>
      <w:r>
        <w:rPr>
          <w:color w:val="3F3A37"/>
        </w:rPr>
        <w:t>-Gestione e sviluppo dei rapporti della Fondazione in ambito regionale, nazionale 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internazionale (Ministero della Cultura – Direzione Generale Spettacolo dal vivo –,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Regione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Marche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–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Assessorato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alla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Cultura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–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Assessorato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Finanza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Bilancio,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Comune di Jesi, Camera di Commercio, Università Politecnica delle Marche, Rete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Lirica</w:t>
      </w:r>
      <w:r>
        <w:rPr>
          <w:color w:val="3F3A37"/>
          <w:spacing w:val="-11"/>
        </w:rPr>
        <w:t xml:space="preserve"> </w:t>
      </w:r>
      <w:r>
        <w:rPr>
          <w:color w:val="3F3A37"/>
        </w:rPr>
        <w:t>Marchigiana,</w:t>
      </w:r>
      <w:r>
        <w:rPr>
          <w:color w:val="3F3A37"/>
          <w:spacing w:val="-11"/>
        </w:rPr>
        <w:t xml:space="preserve"> </w:t>
      </w:r>
      <w:r>
        <w:rPr>
          <w:color w:val="3F3A37"/>
        </w:rPr>
        <w:t>Partecipazione</w:t>
      </w:r>
      <w:r>
        <w:rPr>
          <w:color w:val="3F3A37"/>
          <w:spacing w:val="-10"/>
        </w:rPr>
        <w:t xml:space="preserve"> </w:t>
      </w:r>
      <w:r>
        <w:rPr>
          <w:color w:val="3F3A37"/>
        </w:rPr>
        <w:t>incontri</w:t>
      </w:r>
      <w:r>
        <w:rPr>
          <w:color w:val="3F3A37"/>
          <w:spacing w:val="-11"/>
        </w:rPr>
        <w:t xml:space="preserve"> </w:t>
      </w:r>
      <w:r>
        <w:rPr>
          <w:color w:val="3F3A37"/>
        </w:rPr>
        <w:t>Associazione</w:t>
      </w:r>
      <w:r>
        <w:rPr>
          <w:color w:val="3F3A37"/>
          <w:spacing w:val="-10"/>
        </w:rPr>
        <w:t xml:space="preserve"> </w:t>
      </w:r>
      <w:r>
        <w:rPr>
          <w:color w:val="3F3A37"/>
        </w:rPr>
        <w:t>Italiana</w:t>
      </w:r>
      <w:r>
        <w:rPr>
          <w:color w:val="3F3A37"/>
          <w:spacing w:val="-11"/>
        </w:rPr>
        <w:t xml:space="preserve"> </w:t>
      </w:r>
      <w:r>
        <w:rPr>
          <w:color w:val="3F3A37"/>
        </w:rPr>
        <w:t>Teatri</w:t>
      </w:r>
      <w:r>
        <w:rPr>
          <w:color w:val="3F3A37"/>
          <w:spacing w:val="-10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11"/>
        </w:rPr>
        <w:t xml:space="preserve"> </w:t>
      </w:r>
      <w:r>
        <w:rPr>
          <w:color w:val="3F3A37"/>
        </w:rPr>
        <w:t>Tradizione).</w:t>
      </w:r>
    </w:p>
    <w:p w14:paraId="4D5CC75F" w14:textId="77777777" w:rsidR="007047BA" w:rsidRDefault="007047BA">
      <w:pPr>
        <w:pStyle w:val="Corpotesto"/>
        <w:spacing w:before="4"/>
        <w:rPr>
          <w:sz w:val="25"/>
        </w:rPr>
      </w:pPr>
    </w:p>
    <w:p w14:paraId="7B596398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225"/>
        </w:tabs>
        <w:ind w:left="2224" w:hanging="135"/>
        <w:rPr>
          <w:color w:val="3F3A37"/>
        </w:rPr>
      </w:pPr>
      <w:r>
        <w:rPr>
          <w:color w:val="3F3A37"/>
        </w:rPr>
        <w:t>Gestione</w:t>
      </w:r>
      <w:r>
        <w:rPr>
          <w:color w:val="3F3A37"/>
          <w:spacing w:val="-11"/>
        </w:rPr>
        <w:t xml:space="preserve"> </w:t>
      </w:r>
      <w:r>
        <w:rPr>
          <w:color w:val="3F3A37"/>
        </w:rPr>
        <w:t>delle</w:t>
      </w:r>
      <w:r>
        <w:rPr>
          <w:color w:val="3F3A37"/>
          <w:spacing w:val="-10"/>
        </w:rPr>
        <w:t xml:space="preserve"> </w:t>
      </w:r>
      <w:r>
        <w:rPr>
          <w:color w:val="3F3A37"/>
        </w:rPr>
        <w:t>domande</w:t>
      </w:r>
      <w:r>
        <w:rPr>
          <w:color w:val="3F3A37"/>
          <w:spacing w:val="-10"/>
        </w:rPr>
        <w:t xml:space="preserve"> </w:t>
      </w:r>
      <w:r>
        <w:rPr>
          <w:color w:val="3F3A37"/>
        </w:rPr>
        <w:t>ministeriali</w:t>
      </w:r>
      <w:r>
        <w:rPr>
          <w:color w:val="3F3A37"/>
          <w:spacing w:val="-10"/>
        </w:rPr>
        <w:t xml:space="preserve"> </w:t>
      </w:r>
      <w:r>
        <w:rPr>
          <w:color w:val="3F3A37"/>
        </w:rPr>
        <w:t>(Teatri</w:t>
      </w:r>
      <w:r>
        <w:rPr>
          <w:color w:val="3F3A37"/>
          <w:spacing w:val="-10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10"/>
        </w:rPr>
        <w:t xml:space="preserve"> </w:t>
      </w:r>
      <w:r>
        <w:rPr>
          <w:color w:val="3F3A37"/>
        </w:rPr>
        <w:t>Tradizione</w:t>
      </w:r>
      <w:r>
        <w:rPr>
          <w:color w:val="3F3A37"/>
          <w:spacing w:val="-10"/>
        </w:rPr>
        <w:t xml:space="preserve"> </w:t>
      </w:r>
      <w:r>
        <w:rPr>
          <w:color w:val="3F3A37"/>
        </w:rPr>
        <w:t>e</w:t>
      </w:r>
      <w:r>
        <w:rPr>
          <w:color w:val="3F3A37"/>
          <w:spacing w:val="-10"/>
        </w:rPr>
        <w:t xml:space="preserve"> </w:t>
      </w:r>
      <w:r>
        <w:rPr>
          <w:color w:val="3F3A37"/>
        </w:rPr>
        <w:t>Festival)</w:t>
      </w:r>
    </w:p>
    <w:p w14:paraId="2F4EC77D" w14:textId="77777777" w:rsidR="007047BA" w:rsidRDefault="007047BA">
      <w:pPr>
        <w:pStyle w:val="Corpotesto"/>
        <w:spacing w:before="7"/>
        <w:rPr>
          <w:sz w:val="28"/>
        </w:rPr>
      </w:pPr>
    </w:p>
    <w:p w14:paraId="7C47D741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225"/>
        </w:tabs>
        <w:ind w:left="2224" w:hanging="135"/>
        <w:rPr>
          <w:color w:val="3F3A37"/>
        </w:rPr>
      </w:pPr>
      <w:r>
        <w:rPr>
          <w:color w:val="3F3A37"/>
        </w:rPr>
        <w:t>Attività</w:t>
      </w:r>
      <w:r>
        <w:rPr>
          <w:color w:val="3F3A37"/>
          <w:spacing w:val="-6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5"/>
        </w:rPr>
        <w:t xml:space="preserve"> </w:t>
      </w:r>
      <w:r>
        <w:rPr>
          <w:color w:val="3F3A37"/>
        </w:rPr>
        <w:t>certificazione</w:t>
      </w:r>
      <w:r>
        <w:rPr>
          <w:color w:val="3F3A37"/>
          <w:spacing w:val="-5"/>
        </w:rPr>
        <w:t xml:space="preserve"> </w:t>
      </w:r>
      <w:r>
        <w:rPr>
          <w:color w:val="3F3A37"/>
        </w:rPr>
        <w:t>UNI</w:t>
      </w:r>
      <w:r>
        <w:rPr>
          <w:color w:val="3F3A37"/>
          <w:spacing w:val="-5"/>
        </w:rPr>
        <w:t xml:space="preserve"> </w:t>
      </w:r>
      <w:r>
        <w:rPr>
          <w:color w:val="3F3A37"/>
        </w:rPr>
        <w:t>N</w:t>
      </w:r>
      <w:r>
        <w:rPr>
          <w:color w:val="3F3A37"/>
          <w:spacing w:val="-5"/>
        </w:rPr>
        <w:t xml:space="preserve"> </w:t>
      </w:r>
      <w:r>
        <w:rPr>
          <w:color w:val="3F3A37"/>
        </w:rPr>
        <w:t>ISO</w:t>
      </w:r>
      <w:r>
        <w:rPr>
          <w:color w:val="3F3A37"/>
          <w:spacing w:val="-5"/>
        </w:rPr>
        <w:t xml:space="preserve"> </w:t>
      </w:r>
      <w:r>
        <w:rPr>
          <w:color w:val="3F3A37"/>
        </w:rPr>
        <w:t>9001.</w:t>
      </w:r>
    </w:p>
    <w:p w14:paraId="6B19D870" w14:textId="77777777" w:rsidR="007047BA" w:rsidRDefault="007047BA">
      <w:pPr>
        <w:pStyle w:val="Corpotesto"/>
        <w:spacing w:before="6"/>
        <w:rPr>
          <w:sz w:val="28"/>
        </w:rPr>
      </w:pPr>
    </w:p>
    <w:p w14:paraId="59913C65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225"/>
        </w:tabs>
        <w:spacing w:before="1"/>
        <w:ind w:left="2224" w:hanging="135"/>
        <w:rPr>
          <w:color w:val="3F3A37"/>
        </w:rPr>
      </w:pPr>
      <w:r>
        <w:rPr>
          <w:color w:val="3F3A37"/>
        </w:rPr>
        <w:t>Gestione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del</w:t>
      </w:r>
      <w:r>
        <w:rPr>
          <w:color w:val="3F3A37"/>
          <w:spacing w:val="-6"/>
        </w:rPr>
        <w:t xml:space="preserve"> </w:t>
      </w:r>
      <w:r>
        <w:rPr>
          <w:color w:val="3F3A37"/>
        </w:rPr>
        <w:t>Personale</w:t>
      </w:r>
    </w:p>
    <w:p w14:paraId="33C6C456" w14:textId="77777777" w:rsidR="007047BA" w:rsidRDefault="007047BA">
      <w:pPr>
        <w:pStyle w:val="Corpotesto"/>
        <w:spacing w:before="6"/>
        <w:rPr>
          <w:sz w:val="28"/>
        </w:rPr>
      </w:pPr>
    </w:p>
    <w:p w14:paraId="6B66E251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225"/>
        </w:tabs>
        <w:spacing w:before="1"/>
        <w:ind w:left="2224" w:hanging="135"/>
        <w:rPr>
          <w:color w:val="3F3A37"/>
        </w:rPr>
      </w:pPr>
      <w:r>
        <w:rPr>
          <w:color w:val="3F3A37"/>
        </w:rPr>
        <w:t>Partecipazione</w:t>
      </w:r>
      <w:r>
        <w:rPr>
          <w:color w:val="3F3A37"/>
          <w:spacing w:val="-9"/>
        </w:rPr>
        <w:t xml:space="preserve"> </w:t>
      </w:r>
      <w:r>
        <w:rPr>
          <w:color w:val="3F3A37"/>
        </w:rPr>
        <w:t>sedute</w:t>
      </w:r>
      <w:r>
        <w:rPr>
          <w:color w:val="3F3A37"/>
          <w:spacing w:val="-9"/>
        </w:rPr>
        <w:t xml:space="preserve"> </w:t>
      </w:r>
      <w:r>
        <w:rPr>
          <w:color w:val="3F3A37"/>
        </w:rPr>
        <w:t>Consiglio</w:t>
      </w:r>
      <w:r>
        <w:rPr>
          <w:color w:val="3F3A37"/>
          <w:spacing w:val="-9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9"/>
        </w:rPr>
        <w:t xml:space="preserve"> </w:t>
      </w:r>
      <w:r>
        <w:rPr>
          <w:color w:val="3F3A37"/>
        </w:rPr>
        <w:t>Amministrazione</w:t>
      </w:r>
    </w:p>
    <w:p w14:paraId="65053DC7" w14:textId="77777777" w:rsidR="007047BA" w:rsidRDefault="007047BA">
      <w:pPr>
        <w:pStyle w:val="Corpotesto"/>
        <w:spacing w:before="6"/>
        <w:rPr>
          <w:sz w:val="28"/>
        </w:rPr>
      </w:pPr>
    </w:p>
    <w:p w14:paraId="151FDAFB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05"/>
        </w:tabs>
        <w:spacing w:line="276" w:lineRule="auto"/>
        <w:ind w:left="2090" w:right="119" w:firstLine="0"/>
        <w:jc w:val="both"/>
        <w:rPr>
          <w:color w:val="3F3A37"/>
        </w:rPr>
      </w:pPr>
      <w:r>
        <w:rPr>
          <w:color w:val="3F3A37"/>
        </w:rPr>
        <w:t>Definizione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delle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attività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formazione,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aggiornamento,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perfezionamento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professionale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del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personale</w:t>
      </w:r>
      <w:r>
        <w:rPr>
          <w:color w:val="3F3A37"/>
          <w:spacing w:val="-1"/>
        </w:rPr>
        <w:t xml:space="preserve"> </w:t>
      </w:r>
      <w:r>
        <w:rPr>
          <w:color w:val="3F3A37"/>
        </w:rPr>
        <w:t>della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Fondazione.</w:t>
      </w:r>
    </w:p>
    <w:p w14:paraId="022080F1" w14:textId="77777777" w:rsidR="007047BA" w:rsidRDefault="007047BA">
      <w:pPr>
        <w:pStyle w:val="Corpotesto"/>
        <w:spacing w:before="4"/>
        <w:rPr>
          <w:sz w:val="25"/>
        </w:rPr>
      </w:pPr>
    </w:p>
    <w:p w14:paraId="33FF420B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255"/>
        </w:tabs>
        <w:spacing w:line="276" w:lineRule="auto"/>
        <w:ind w:left="2090" w:right="125" w:firstLine="0"/>
        <w:jc w:val="both"/>
        <w:rPr>
          <w:color w:val="3F3A37"/>
        </w:rPr>
      </w:pPr>
      <w:r>
        <w:rPr>
          <w:color w:val="3F3A37"/>
        </w:rPr>
        <w:t>Definizione progetti Bandi del Fondo Sociale Europeo, Fondo Europeo di Sviluppo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Regionale.</w:t>
      </w:r>
    </w:p>
    <w:p w14:paraId="62956515" w14:textId="77777777" w:rsidR="007047BA" w:rsidRDefault="007047BA">
      <w:pPr>
        <w:pStyle w:val="Corpotesto"/>
        <w:rPr>
          <w:sz w:val="24"/>
        </w:rPr>
      </w:pPr>
    </w:p>
    <w:p w14:paraId="1853B33E" w14:textId="77777777" w:rsidR="007047BA" w:rsidRDefault="007047BA">
      <w:pPr>
        <w:pStyle w:val="Corpotesto"/>
        <w:spacing w:before="2"/>
        <w:rPr>
          <w:sz w:val="29"/>
        </w:rPr>
      </w:pPr>
    </w:p>
    <w:p w14:paraId="5E10187B" w14:textId="77777777" w:rsidR="007047BA" w:rsidRDefault="00000000">
      <w:pPr>
        <w:ind w:left="2090"/>
        <w:rPr>
          <w:rFonts w:ascii="Arial" w:hAnsi="Arial"/>
          <w:b/>
        </w:rPr>
      </w:pPr>
      <w:r>
        <w:rPr>
          <w:rFonts w:ascii="Arial" w:hAnsi="Arial"/>
          <w:b/>
          <w:color w:val="2E5395"/>
        </w:rPr>
        <w:t>2007</w:t>
      </w:r>
      <w:r>
        <w:rPr>
          <w:rFonts w:ascii="Arial" w:hAnsi="Arial"/>
          <w:b/>
          <w:color w:val="2E5395"/>
          <w:spacing w:val="-3"/>
        </w:rPr>
        <w:t xml:space="preserve"> </w:t>
      </w:r>
      <w:r>
        <w:rPr>
          <w:rFonts w:ascii="Arial" w:hAnsi="Arial"/>
          <w:b/>
          <w:color w:val="2E5395"/>
        </w:rPr>
        <w:t>–</w:t>
      </w:r>
      <w:r>
        <w:rPr>
          <w:rFonts w:ascii="Arial" w:hAnsi="Arial"/>
          <w:b/>
          <w:color w:val="2E5395"/>
          <w:spacing w:val="-3"/>
        </w:rPr>
        <w:t xml:space="preserve"> </w:t>
      </w:r>
      <w:r>
        <w:rPr>
          <w:rFonts w:ascii="Arial" w:hAnsi="Arial"/>
          <w:b/>
          <w:color w:val="2E5395"/>
        </w:rPr>
        <w:t>2008</w:t>
      </w:r>
    </w:p>
    <w:p w14:paraId="2A88010C" w14:textId="77777777" w:rsidR="007047BA" w:rsidRDefault="00000000">
      <w:pPr>
        <w:spacing w:before="51"/>
        <w:ind w:left="2090"/>
        <w:rPr>
          <w:rFonts w:ascii="Arial" w:hAnsi="Arial"/>
          <w:b/>
        </w:rPr>
      </w:pPr>
      <w:r>
        <w:rPr>
          <w:rFonts w:ascii="Arial" w:hAnsi="Arial"/>
          <w:b/>
          <w:color w:val="2E5395"/>
        </w:rPr>
        <w:t>Direttore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relazioni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esterne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e</w:t>
      </w:r>
      <w:r>
        <w:rPr>
          <w:rFonts w:ascii="Arial" w:hAnsi="Arial"/>
          <w:b/>
          <w:color w:val="2E5395"/>
          <w:spacing w:val="-8"/>
        </w:rPr>
        <w:t xml:space="preserve"> </w:t>
      </w:r>
      <w:r>
        <w:rPr>
          <w:rFonts w:ascii="Arial" w:hAnsi="Arial"/>
          <w:b/>
          <w:color w:val="2E5395"/>
        </w:rPr>
        <w:t>attività</w:t>
      </w:r>
      <w:r>
        <w:rPr>
          <w:rFonts w:ascii="Arial" w:hAnsi="Arial"/>
          <w:b/>
          <w:color w:val="2E5395"/>
          <w:spacing w:val="-7"/>
        </w:rPr>
        <w:t xml:space="preserve"> </w:t>
      </w:r>
      <w:r>
        <w:rPr>
          <w:rFonts w:ascii="Arial" w:hAnsi="Arial"/>
          <w:b/>
          <w:color w:val="2E5395"/>
        </w:rPr>
        <w:t>internazionali</w:t>
      </w:r>
    </w:p>
    <w:p w14:paraId="3E9D0572" w14:textId="77777777" w:rsidR="007047BA" w:rsidRDefault="00000000">
      <w:pPr>
        <w:spacing w:before="51" w:line="288" w:lineRule="auto"/>
        <w:ind w:left="2090"/>
        <w:rPr>
          <w:rFonts w:ascii="Arial"/>
          <w:b/>
        </w:rPr>
      </w:pPr>
      <w:r>
        <w:rPr>
          <w:rFonts w:ascii="Arial"/>
          <w:b/>
          <w:color w:val="2E5395"/>
        </w:rPr>
        <w:t>Palau</w:t>
      </w:r>
      <w:r>
        <w:rPr>
          <w:rFonts w:ascii="Arial"/>
          <w:b/>
          <w:color w:val="2E5395"/>
          <w:spacing w:val="8"/>
        </w:rPr>
        <w:t xml:space="preserve"> </w:t>
      </w:r>
      <w:r>
        <w:rPr>
          <w:rFonts w:ascii="Arial"/>
          <w:b/>
          <w:color w:val="2E5395"/>
        </w:rPr>
        <w:t>de</w:t>
      </w:r>
      <w:r>
        <w:rPr>
          <w:rFonts w:ascii="Arial"/>
          <w:b/>
          <w:color w:val="2E5395"/>
          <w:spacing w:val="9"/>
        </w:rPr>
        <w:t xml:space="preserve"> </w:t>
      </w:r>
      <w:proofErr w:type="spellStart"/>
      <w:r>
        <w:rPr>
          <w:rFonts w:ascii="Arial"/>
          <w:b/>
          <w:color w:val="2E5395"/>
        </w:rPr>
        <w:t>Les</w:t>
      </w:r>
      <w:proofErr w:type="spellEnd"/>
      <w:r>
        <w:rPr>
          <w:rFonts w:ascii="Arial"/>
          <w:b/>
          <w:color w:val="2E5395"/>
          <w:spacing w:val="9"/>
        </w:rPr>
        <w:t xml:space="preserve"> </w:t>
      </w:r>
      <w:proofErr w:type="spellStart"/>
      <w:r>
        <w:rPr>
          <w:rFonts w:ascii="Arial"/>
          <w:b/>
          <w:color w:val="2E5395"/>
        </w:rPr>
        <w:t>Arts</w:t>
      </w:r>
      <w:proofErr w:type="spellEnd"/>
      <w:r>
        <w:rPr>
          <w:rFonts w:ascii="Arial"/>
          <w:b/>
          <w:color w:val="2E5395"/>
          <w:spacing w:val="9"/>
        </w:rPr>
        <w:t xml:space="preserve"> </w:t>
      </w:r>
      <w:r>
        <w:rPr>
          <w:rFonts w:ascii="Arial"/>
          <w:b/>
          <w:color w:val="2E5395"/>
        </w:rPr>
        <w:t>Reina</w:t>
      </w:r>
      <w:r>
        <w:rPr>
          <w:rFonts w:ascii="Arial"/>
          <w:b/>
          <w:color w:val="2E5395"/>
          <w:spacing w:val="9"/>
        </w:rPr>
        <w:t xml:space="preserve"> </w:t>
      </w:r>
      <w:r>
        <w:rPr>
          <w:rFonts w:ascii="Arial"/>
          <w:b/>
          <w:color w:val="2E5395"/>
        </w:rPr>
        <w:t>Sofia</w:t>
      </w:r>
      <w:r>
        <w:rPr>
          <w:rFonts w:ascii="Arial"/>
          <w:b/>
          <w:color w:val="2E5395"/>
          <w:spacing w:val="-5"/>
        </w:rPr>
        <w:t xml:space="preserve"> </w:t>
      </w:r>
      <w:r>
        <w:rPr>
          <w:rFonts w:ascii="Arial"/>
          <w:b/>
          <w:color w:val="2E5395"/>
        </w:rPr>
        <w:t>di</w:t>
      </w:r>
      <w:r>
        <w:rPr>
          <w:rFonts w:ascii="Arial"/>
          <w:b/>
          <w:color w:val="2E5395"/>
          <w:spacing w:val="-6"/>
        </w:rPr>
        <w:t xml:space="preserve"> </w:t>
      </w:r>
      <w:r>
        <w:rPr>
          <w:rFonts w:ascii="Arial"/>
          <w:b/>
          <w:color w:val="2E5395"/>
        </w:rPr>
        <w:t>Valencia</w:t>
      </w:r>
      <w:r>
        <w:rPr>
          <w:rFonts w:ascii="Arial"/>
          <w:b/>
          <w:color w:val="2E5395"/>
          <w:spacing w:val="-5"/>
        </w:rPr>
        <w:t xml:space="preserve"> </w:t>
      </w:r>
      <w:r>
        <w:rPr>
          <w:rFonts w:ascii="Arial"/>
          <w:b/>
          <w:color w:val="2E5395"/>
        </w:rPr>
        <w:t>-</w:t>
      </w:r>
      <w:r>
        <w:rPr>
          <w:rFonts w:ascii="Arial"/>
          <w:b/>
          <w:color w:val="2E5395"/>
          <w:spacing w:val="-5"/>
        </w:rPr>
        <w:t xml:space="preserve"> </w:t>
      </w:r>
      <w:r>
        <w:rPr>
          <w:rFonts w:ascii="Arial"/>
          <w:b/>
          <w:color w:val="2E5395"/>
        </w:rPr>
        <w:t>Centre</w:t>
      </w:r>
      <w:r>
        <w:rPr>
          <w:rFonts w:ascii="Arial"/>
          <w:b/>
          <w:color w:val="2E5395"/>
          <w:spacing w:val="-5"/>
        </w:rPr>
        <w:t xml:space="preserve"> </w:t>
      </w:r>
      <w:r>
        <w:rPr>
          <w:rFonts w:ascii="Arial"/>
          <w:b/>
          <w:color w:val="2E5395"/>
        </w:rPr>
        <w:t>de</w:t>
      </w:r>
      <w:r>
        <w:rPr>
          <w:rFonts w:ascii="Arial"/>
          <w:b/>
          <w:color w:val="2E5395"/>
          <w:spacing w:val="-5"/>
        </w:rPr>
        <w:t xml:space="preserve"> </w:t>
      </w:r>
      <w:proofErr w:type="spellStart"/>
      <w:r>
        <w:rPr>
          <w:rFonts w:ascii="Arial"/>
          <w:b/>
          <w:color w:val="2E5395"/>
        </w:rPr>
        <w:t>Perfeccionament</w:t>
      </w:r>
      <w:proofErr w:type="spellEnd"/>
      <w:r>
        <w:rPr>
          <w:rFonts w:ascii="Arial"/>
          <w:b/>
          <w:color w:val="2E5395"/>
          <w:spacing w:val="-5"/>
        </w:rPr>
        <w:t xml:space="preserve"> </w:t>
      </w:r>
      <w:r>
        <w:rPr>
          <w:rFonts w:ascii="Arial"/>
          <w:b/>
          <w:color w:val="2E5395"/>
        </w:rPr>
        <w:t>Palau</w:t>
      </w:r>
      <w:r>
        <w:rPr>
          <w:rFonts w:ascii="Arial"/>
          <w:b/>
          <w:color w:val="2E5395"/>
          <w:spacing w:val="-5"/>
        </w:rPr>
        <w:t xml:space="preserve"> </w:t>
      </w:r>
      <w:r>
        <w:rPr>
          <w:rFonts w:ascii="Arial"/>
          <w:b/>
          <w:color w:val="2E5395"/>
        </w:rPr>
        <w:t>de</w:t>
      </w:r>
      <w:r>
        <w:rPr>
          <w:rFonts w:ascii="Arial"/>
          <w:b/>
          <w:color w:val="2E5395"/>
          <w:spacing w:val="-58"/>
        </w:rPr>
        <w:t xml:space="preserve"> </w:t>
      </w:r>
      <w:proofErr w:type="spellStart"/>
      <w:r>
        <w:rPr>
          <w:rFonts w:ascii="Arial"/>
          <w:b/>
          <w:color w:val="2E5395"/>
        </w:rPr>
        <w:t>Les</w:t>
      </w:r>
      <w:proofErr w:type="spellEnd"/>
      <w:r>
        <w:rPr>
          <w:rFonts w:ascii="Arial"/>
          <w:b/>
          <w:color w:val="2E5395"/>
          <w:spacing w:val="-2"/>
        </w:rPr>
        <w:t xml:space="preserve"> </w:t>
      </w:r>
      <w:proofErr w:type="spellStart"/>
      <w:r>
        <w:rPr>
          <w:rFonts w:ascii="Arial"/>
          <w:b/>
          <w:color w:val="2E5395"/>
        </w:rPr>
        <w:t>Arts</w:t>
      </w:r>
      <w:proofErr w:type="spellEnd"/>
      <w:r>
        <w:rPr>
          <w:rFonts w:ascii="Arial"/>
          <w:b/>
          <w:color w:val="2E5395"/>
          <w:spacing w:val="-1"/>
        </w:rPr>
        <w:t xml:space="preserve"> </w:t>
      </w:r>
      <w:r>
        <w:rPr>
          <w:rFonts w:ascii="Arial"/>
          <w:b/>
          <w:color w:val="2E5395"/>
        </w:rPr>
        <w:t>Reina</w:t>
      </w:r>
      <w:r>
        <w:rPr>
          <w:rFonts w:ascii="Arial"/>
          <w:b/>
          <w:color w:val="2E5395"/>
          <w:spacing w:val="-2"/>
        </w:rPr>
        <w:t xml:space="preserve"> </w:t>
      </w:r>
      <w:r>
        <w:rPr>
          <w:rFonts w:ascii="Arial"/>
          <w:b/>
          <w:color w:val="2E5395"/>
        </w:rPr>
        <w:t>Sofia</w:t>
      </w:r>
      <w:r>
        <w:rPr>
          <w:rFonts w:ascii="Arial"/>
          <w:b/>
          <w:color w:val="2E5395"/>
          <w:spacing w:val="-1"/>
        </w:rPr>
        <w:t xml:space="preserve"> </w:t>
      </w:r>
      <w:r>
        <w:rPr>
          <w:rFonts w:ascii="Arial"/>
          <w:b/>
          <w:color w:val="2E5395"/>
        </w:rPr>
        <w:t>di</w:t>
      </w:r>
      <w:r>
        <w:rPr>
          <w:rFonts w:ascii="Arial"/>
          <w:b/>
          <w:color w:val="2E5395"/>
          <w:spacing w:val="-1"/>
        </w:rPr>
        <w:t xml:space="preserve"> </w:t>
      </w:r>
      <w:r>
        <w:rPr>
          <w:rFonts w:ascii="Arial"/>
          <w:b/>
          <w:color w:val="2E5395"/>
        </w:rPr>
        <w:t>Valencia</w:t>
      </w:r>
    </w:p>
    <w:p w14:paraId="28E6C952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</w:tabs>
        <w:spacing w:line="288" w:lineRule="auto"/>
        <w:ind w:right="122"/>
      </w:pPr>
      <w:r>
        <w:t>Gestione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relazioni</w:t>
      </w:r>
      <w:r>
        <w:rPr>
          <w:spacing w:val="1"/>
        </w:rPr>
        <w:t xml:space="preserve"> </w:t>
      </w:r>
      <w:r>
        <w:t>internazionali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Perfeccionament</w:t>
      </w:r>
      <w:proofErr w:type="spellEnd"/>
      <w:r>
        <w:rPr>
          <w:spacing w:val="1"/>
        </w:rPr>
        <w:t xml:space="preserve"> </w:t>
      </w:r>
      <w:r>
        <w:t>Placido</w:t>
      </w:r>
      <w:r>
        <w:rPr>
          <w:spacing w:val="-59"/>
        </w:rPr>
        <w:t xml:space="preserve"> </w:t>
      </w:r>
      <w:r>
        <w:t>Domingo</w:t>
      </w:r>
    </w:p>
    <w:p w14:paraId="38C61FA3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</w:tabs>
      </w:pPr>
      <w:r>
        <w:t>Gestione</w:t>
      </w:r>
      <w:r>
        <w:rPr>
          <w:spacing w:val="-8"/>
        </w:rPr>
        <w:t xml:space="preserve"> </w:t>
      </w:r>
      <w:r>
        <w:t>Bandi</w:t>
      </w:r>
      <w:r>
        <w:rPr>
          <w:spacing w:val="-7"/>
        </w:rPr>
        <w:t xml:space="preserve"> </w:t>
      </w:r>
      <w:r>
        <w:t>comunitari</w:t>
      </w:r>
    </w:p>
    <w:p w14:paraId="23B889AE" w14:textId="77777777" w:rsidR="007047BA" w:rsidRDefault="007047BA">
      <w:pPr>
        <w:pStyle w:val="Corpotesto"/>
        <w:rPr>
          <w:sz w:val="24"/>
        </w:rPr>
      </w:pPr>
    </w:p>
    <w:p w14:paraId="7986AD67" w14:textId="77777777" w:rsidR="007047BA" w:rsidRDefault="007047BA">
      <w:pPr>
        <w:pStyle w:val="Corpotesto"/>
        <w:rPr>
          <w:sz w:val="24"/>
        </w:rPr>
      </w:pPr>
    </w:p>
    <w:p w14:paraId="3EB7366A" w14:textId="77777777" w:rsidR="007047BA" w:rsidRDefault="007047BA">
      <w:pPr>
        <w:pStyle w:val="Corpotesto"/>
        <w:rPr>
          <w:sz w:val="24"/>
        </w:rPr>
      </w:pPr>
    </w:p>
    <w:p w14:paraId="15AF4CDD" w14:textId="77777777" w:rsidR="007047BA" w:rsidRDefault="007047BA">
      <w:pPr>
        <w:pStyle w:val="Corpotesto"/>
        <w:rPr>
          <w:sz w:val="24"/>
        </w:rPr>
      </w:pPr>
    </w:p>
    <w:p w14:paraId="01247149" w14:textId="77777777" w:rsidR="007047BA" w:rsidRDefault="007047BA">
      <w:pPr>
        <w:pStyle w:val="Corpotesto"/>
        <w:rPr>
          <w:sz w:val="24"/>
        </w:rPr>
      </w:pPr>
    </w:p>
    <w:p w14:paraId="6E1ABD6E" w14:textId="77777777" w:rsidR="007047BA" w:rsidRDefault="00000000">
      <w:pPr>
        <w:spacing w:before="189"/>
        <w:ind w:left="2090"/>
        <w:rPr>
          <w:rFonts w:ascii="Arial"/>
          <w:b/>
        </w:rPr>
      </w:pPr>
      <w:r>
        <w:rPr>
          <w:rFonts w:ascii="Arial"/>
          <w:b/>
          <w:color w:val="2E5395"/>
        </w:rPr>
        <w:t>Dal</w:t>
      </w:r>
      <w:r>
        <w:rPr>
          <w:rFonts w:ascii="Arial"/>
          <w:b/>
          <w:color w:val="2E5395"/>
          <w:spacing w:val="-5"/>
        </w:rPr>
        <w:t xml:space="preserve"> </w:t>
      </w:r>
      <w:r>
        <w:rPr>
          <w:rFonts w:ascii="Arial"/>
          <w:b/>
          <w:color w:val="2E5395"/>
        </w:rPr>
        <w:t>2000</w:t>
      </w:r>
      <w:r>
        <w:rPr>
          <w:rFonts w:ascii="Arial"/>
          <w:b/>
          <w:color w:val="2E5395"/>
          <w:spacing w:val="-5"/>
        </w:rPr>
        <w:t xml:space="preserve"> </w:t>
      </w:r>
      <w:r>
        <w:rPr>
          <w:rFonts w:ascii="Arial"/>
          <w:b/>
          <w:color w:val="2E5395"/>
        </w:rPr>
        <w:t>al</w:t>
      </w:r>
      <w:r>
        <w:rPr>
          <w:rFonts w:ascii="Arial"/>
          <w:b/>
          <w:color w:val="2E5395"/>
          <w:spacing w:val="-4"/>
        </w:rPr>
        <w:t xml:space="preserve"> </w:t>
      </w:r>
      <w:r>
        <w:rPr>
          <w:rFonts w:ascii="Arial"/>
          <w:b/>
          <w:color w:val="2E5395"/>
        </w:rPr>
        <w:t>31/12/2006</w:t>
      </w:r>
    </w:p>
    <w:p w14:paraId="12E222D8" w14:textId="77777777" w:rsidR="007047BA" w:rsidRDefault="00000000">
      <w:pPr>
        <w:spacing w:before="50" w:line="288" w:lineRule="auto"/>
        <w:ind w:left="2090" w:right="103"/>
        <w:rPr>
          <w:rFonts w:ascii="Arial"/>
          <w:b/>
        </w:rPr>
      </w:pPr>
      <w:r>
        <w:rPr>
          <w:rFonts w:ascii="Arial"/>
          <w:b/>
          <w:color w:val="2E5395"/>
        </w:rPr>
        <w:t>Direttore Generale Accademia Teatro del Maggio Musicale Fiorentino e aggiunto</w:t>
      </w:r>
      <w:r>
        <w:rPr>
          <w:rFonts w:ascii="Arial"/>
          <w:b/>
          <w:color w:val="2E5395"/>
          <w:spacing w:val="-59"/>
        </w:rPr>
        <w:t xml:space="preserve"> </w:t>
      </w:r>
      <w:r>
        <w:rPr>
          <w:rFonts w:ascii="Arial"/>
          <w:b/>
          <w:color w:val="2E5395"/>
        </w:rPr>
        <w:t>Segreteria</w:t>
      </w:r>
      <w:r>
        <w:rPr>
          <w:rFonts w:ascii="Arial"/>
          <w:b/>
          <w:color w:val="2E5395"/>
          <w:spacing w:val="-2"/>
        </w:rPr>
        <w:t xml:space="preserve"> </w:t>
      </w:r>
      <w:r>
        <w:rPr>
          <w:rFonts w:ascii="Arial"/>
          <w:b/>
          <w:color w:val="2E5395"/>
        </w:rPr>
        <w:t>Generale</w:t>
      </w:r>
    </w:p>
    <w:p w14:paraId="085F7D7B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</w:tabs>
      </w:pPr>
      <w:r>
        <w:t>Gestione</w:t>
      </w:r>
      <w:r>
        <w:rPr>
          <w:spacing w:val="-10"/>
        </w:rPr>
        <w:t xml:space="preserve"> </w:t>
      </w:r>
      <w:r>
        <w:t>relazioni</w:t>
      </w:r>
      <w:r>
        <w:rPr>
          <w:spacing w:val="-11"/>
        </w:rPr>
        <w:t xml:space="preserve"> </w:t>
      </w:r>
      <w:r>
        <w:t>internazionali.</w:t>
      </w:r>
    </w:p>
    <w:p w14:paraId="525D9653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</w:tabs>
        <w:spacing w:before="51"/>
      </w:pPr>
      <w:r>
        <w:t>Gestione</w:t>
      </w:r>
      <w:r>
        <w:rPr>
          <w:spacing w:val="-9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formativa.</w:t>
      </w:r>
    </w:p>
    <w:p w14:paraId="6B5CC24B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</w:tabs>
        <w:spacing w:before="50" w:line="288" w:lineRule="auto"/>
        <w:ind w:right="113"/>
      </w:pPr>
      <w:r>
        <w:t>Attività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Segreteria generale: atti amministrativi, contratti, piani di formazione</w:t>
      </w:r>
      <w:r>
        <w:rPr>
          <w:spacing w:val="-5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personale,</w:t>
      </w:r>
      <w:r>
        <w:rPr>
          <w:spacing w:val="-1"/>
        </w:rPr>
        <w:t xml:space="preserve"> </w:t>
      </w:r>
      <w:r>
        <w:t>relazioni</w:t>
      </w:r>
      <w:r>
        <w:rPr>
          <w:spacing w:val="-1"/>
        </w:rPr>
        <w:t xml:space="preserve"> </w:t>
      </w:r>
      <w:r>
        <w:t>sindacali.</w:t>
      </w:r>
    </w:p>
    <w:p w14:paraId="6096B6C6" w14:textId="77777777" w:rsidR="007047BA" w:rsidRDefault="007047BA">
      <w:pPr>
        <w:pStyle w:val="Corpotesto"/>
        <w:spacing w:before="5"/>
        <w:rPr>
          <w:sz w:val="26"/>
        </w:rPr>
      </w:pPr>
    </w:p>
    <w:p w14:paraId="10EEA9C4" w14:textId="77777777" w:rsidR="007047BA" w:rsidRDefault="00000000">
      <w:pPr>
        <w:ind w:left="2090"/>
        <w:rPr>
          <w:rFonts w:ascii="Arial"/>
          <w:b/>
        </w:rPr>
      </w:pPr>
      <w:r>
        <w:rPr>
          <w:rFonts w:ascii="Arial"/>
          <w:b/>
          <w:color w:val="2E5395"/>
        </w:rPr>
        <w:t>Dal</w:t>
      </w:r>
      <w:r>
        <w:rPr>
          <w:rFonts w:ascii="Arial"/>
          <w:b/>
          <w:color w:val="2E5395"/>
          <w:spacing w:val="-6"/>
        </w:rPr>
        <w:t xml:space="preserve"> </w:t>
      </w:r>
      <w:r>
        <w:rPr>
          <w:rFonts w:ascii="Arial"/>
          <w:b/>
          <w:color w:val="2E5395"/>
        </w:rPr>
        <w:t>01/04/1993</w:t>
      </w:r>
      <w:r>
        <w:rPr>
          <w:rFonts w:ascii="Arial"/>
          <w:b/>
          <w:color w:val="2E5395"/>
          <w:spacing w:val="-6"/>
        </w:rPr>
        <w:t xml:space="preserve"> </w:t>
      </w:r>
      <w:r>
        <w:rPr>
          <w:rFonts w:ascii="Arial"/>
          <w:b/>
          <w:color w:val="2E5395"/>
        </w:rPr>
        <w:t>al</w:t>
      </w:r>
      <w:r>
        <w:rPr>
          <w:rFonts w:ascii="Arial"/>
          <w:b/>
          <w:color w:val="2E5395"/>
          <w:spacing w:val="-6"/>
        </w:rPr>
        <w:t xml:space="preserve"> </w:t>
      </w:r>
      <w:r>
        <w:rPr>
          <w:rFonts w:ascii="Arial"/>
          <w:b/>
          <w:color w:val="2E5395"/>
        </w:rPr>
        <w:t>31/12/2000</w:t>
      </w:r>
    </w:p>
    <w:p w14:paraId="2EF383E5" w14:textId="77777777" w:rsidR="007047BA" w:rsidRDefault="00000000">
      <w:pPr>
        <w:spacing w:before="51"/>
        <w:ind w:left="2090"/>
        <w:rPr>
          <w:rFonts w:ascii="Arial"/>
          <w:b/>
        </w:rPr>
      </w:pPr>
      <w:r>
        <w:rPr>
          <w:rFonts w:ascii="Arial"/>
          <w:b/>
          <w:color w:val="2E5395"/>
        </w:rPr>
        <w:t>Ruolo</w:t>
      </w:r>
      <w:r>
        <w:rPr>
          <w:rFonts w:ascii="Arial"/>
          <w:b/>
          <w:color w:val="2E5395"/>
          <w:spacing w:val="-7"/>
        </w:rPr>
        <w:t xml:space="preserve"> </w:t>
      </w:r>
      <w:r>
        <w:rPr>
          <w:rFonts w:ascii="Arial"/>
          <w:b/>
          <w:color w:val="2E5395"/>
        </w:rPr>
        <w:t>dirigenziale</w:t>
      </w:r>
      <w:r>
        <w:rPr>
          <w:rFonts w:ascii="Arial"/>
          <w:b/>
          <w:color w:val="2E5395"/>
          <w:spacing w:val="-6"/>
        </w:rPr>
        <w:t xml:space="preserve"> </w:t>
      </w:r>
      <w:r>
        <w:rPr>
          <w:rFonts w:ascii="Arial"/>
          <w:b/>
          <w:color w:val="2E5395"/>
        </w:rPr>
        <w:t>Comune</w:t>
      </w:r>
      <w:r>
        <w:rPr>
          <w:rFonts w:ascii="Arial"/>
          <w:b/>
          <w:color w:val="2E5395"/>
          <w:spacing w:val="-6"/>
        </w:rPr>
        <w:t xml:space="preserve"> </w:t>
      </w:r>
      <w:r>
        <w:rPr>
          <w:rFonts w:ascii="Arial"/>
          <w:b/>
          <w:color w:val="2E5395"/>
        </w:rPr>
        <w:t>di</w:t>
      </w:r>
      <w:r>
        <w:rPr>
          <w:rFonts w:ascii="Arial"/>
          <w:b/>
          <w:color w:val="2E5395"/>
          <w:spacing w:val="-6"/>
        </w:rPr>
        <w:t xml:space="preserve"> </w:t>
      </w:r>
      <w:r>
        <w:rPr>
          <w:rFonts w:ascii="Arial"/>
          <w:b/>
          <w:color w:val="2E5395"/>
        </w:rPr>
        <w:t>Cremona</w:t>
      </w:r>
    </w:p>
    <w:p w14:paraId="4F17AACD" w14:textId="77777777" w:rsidR="007047BA" w:rsidRDefault="007047BA">
      <w:pPr>
        <w:rPr>
          <w:rFonts w:ascii="Arial"/>
        </w:rPr>
        <w:sectPr w:rsidR="007047BA">
          <w:pgSz w:w="11920" w:h="16840"/>
          <w:pgMar w:top="1560" w:right="580" w:bottom="940" w:left="740" w:header="850" w:footer="747" w:gutter="0"/>
          <w:cols w:space="720"/>
        </w:sectPr>
      </w:pPr>
    </w:p>
    <w:p w14:paraId="5A0066AB" w14:textId="77777777" w:rsidR="007047BA" w:rsidRDefault="00000000">
      <w:pPr>
        <w:pStyle w:val="Paragrafoelenco"/>
        <w:numPr>
          <w:ilvl w:val="1"/>
          <w:numId w:val="5"/>
        </w:numPr>
        <w:tabs>
          <w:tab w:val="left" w:pos="2449"/>
          <w:tab w:val="left" w:pos="2450"/>
        </w:tabs>
        <w:spacing w:before="88"/>
      </w:pPr>
      <w:r>
        <w:lastRenderedPageBreak/>
        <w:t>Assessorato</w:t>
      </w:r>
      <w:r>
        <w:rPr>
          <w:spacing w:val="-8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Politiche</w:t>
      </w:r>
      <w:r>
        <w:rPr>
          <w:spacing w:val="-8"/>
        </w:rPr>
        <w:t xml:space="preserve"> </w:t>
      </w:r>
      <w:r>
        <w:t>Educative</w:t>
      </w:r>
      <w:r>
        <w:rPr>
          <w:spacing w:val="-7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Istruzione.</w:t>
      </w:r>
    </w:p>
    <w:p w14:paraId="5C6F930C" w14:textId="77777777" w:rsidR="007047BA" w:rsidRDefault="007047BA">
      <w:pPr>
        <w:pStyle w:val="Corpotesto"/>
      </w:pPr>
    </w:p>
    <w:p w14:paraId="3F6926E6" w14:textId="77777777" w:rsidR="007047BA" w:rsidRDefault="007047BA">
      <w:pPr>
        <w:pStyle w:val="Corpotesto"/>
        <w:spacing w:before="3"/>
        <w:rPr>
          <w:sz w:val="22"/>
        </w:rPr>
      </w:pPr>
    </w:p>
    <w:p w14:paraId="400622D7" w14:textId="77777777" w:rsidR="007047BA" w:rsidRDefault="00000000">
      <w:pPr>
        <w:spacing w:before="93"/>
        <w:ind w:left="110"/>
        <w:rPr>
          <w:rFonts w:ascii="Arial"/>
          <w:b/>
        </w:rPr>
      </w:pPr>
      <w:r>
        <w:rPr>
          <w:rFonts w:ascii="Arial"/>
          <w:b/>
          <w:color w:val="0D4094"/>
        </w:rPr>
        <w:t>ISTRUZIONE</w:t>
      </w:r>
    </w:p>
    <w:p w14:paraId="4673716A" w14:textId="77777777" w:rsidR="007047BA" w:rsidRDefault="00000000">
      <w:pPr>
        <w:spacing w:before="11"/>
        <w:ind w:left="110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419C9FD" wp14:editId="7C66C90C">
            <wp:simplePos x="0" y="0"/>
            <wp:positionH relativeFrom="page">
              <wp:posOffset>2359025</wp:posOffset>
            </wp:positionH>
            <wp:positionV relativeFrom="paragraph">
              <wp:posOffset>52297</wp:posOffset>
            </wp:positionV>
            <wp:extent cx="4772025" cy="8572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D4094"/>
        </w:rPr>
        <w:t>E</w:t>
      </w:r>
      <w:r>
        <w:rPr>
          <w:rFonts w:ascii="Arial"/>
          <w:b/>
          <w:color w:val="0D4094"/>
          <w:spacing w:val="-6"/>
        </w:rPr>
        <w:t xml:space="preserve"> </w:t>
      </w:r>
      <w:r>
        <w:rPr>
          <w:rFonts w:ascii="Arial"/>
          <w:b/>
          <w:color w:val="0D4094"/>
        </w:rPr>
        <w:t>FORMAZIONE</w:t>
      </w:r>
    </w:p>
    <w:p w14:paraId="55D2CB25" w14:textId="77777777" w:rsidR="007047BA" w:rsidRDefault="007047BA">
      <w:pPr>
        <w:pStyle w:val="Corpotesto"/>
        <w:spacing w:before="3"/>
        <w:rPr>
          <w:rFonts w:ascii="Arial"/>
          <w:b/>
          <w:sz w:val="19"/>
        </w:rPr>
      </w:pPr>
    </w:p>
    <w:p w14:paraId="12C829E7" w14:textId="77777777" w:rsidR="007047BA" w:rsidRDefault="00000000">
      <w:pPr>
        <w:spacing w:before="93"/>
        <w:ind w:left="110"/>
        <w:rPr>
          <w:rFonts w:ascii="Arial"/>
          <w:b/>
        </w:rPr>
      </w:pPr>
      <w:proofErr w:type="spellStart"/>
      <w:r>
        <w:rPr>
          <w:rFonts w:ascii="Arial"/>
          <w:b/>
          <w:color w:val="2E5395"/>
        </w:rPr>
        <w:t>a.a</w:t>
      </w:r>
      <w:proofErr w:type="spellEnd"/>
      <w:r>
        <w:rPr>
          <w:rFonts w:ascii="Arial"/>
          <w:b/>
          <w:color w:val="2E5395"/>
        </w:rPr>
        <w:t>.</w:t>
      </w:r>
      <w:r>
        <w:rPr>
          <w:rFonts w:ascii="Arial"/>
          <w:b/>
          <w:color w:val="2E5395"/>
          <w:spacing w:val="-6"/>
        </w:rPr>
        <w:t xml:space="preserve"> </w:t>
      </w:r>
      <w:r>
        <w:rPr>
          <w:rFonts w:ascii="Arial"/>
          <w:b/>
          <w:color w:val="2E5395"/>
        </w:rPr>
        <w:t>1987/1988</w:t>
      </w:r>
    </w:p>
    <w:p w14:paraId="23FC4621" w14:textId="77777777" w:rsidR="007047BA" w:rsidRDefault="00000000">
      <w:pPr>
        <w:spacing w:before="50"/>
        <w:ind w:left="110"/>
        <w:rPr>
          <w:rFonts w:ascii="Arial" w:hAnsi="Arial"/>
          <w:b/>
        </w:rPr>
      </w:pPr>
      <w:r>
        <w:rPr>
          <w:rFonts w:ascii="Arial" w:hAnsi="Arial"/>
          <w:b/>
          <w:color w:val="2E5395"/>
        </w:rPr>
        <w:t>Università</w:t>
      </w:r>
      <w:r>
        <w:rPr>
          <w:rFonts w:ascii="Arial" w:hAnsi="Arial"/>
          <w:b/>
          <w:color w:val="2E5395"/>
          <w:spacing w:val="-7"/>
        </w:rPr>
        <w:t xml:space="preserve"> </w:t>
      </w:r>
      <w:r>
        <w:rPr>
          <w:rFonts w:ascii="Arial" w:hAnsi="Arial"/>
          <w:b/>
          <w:color w:val="2E5395"/>
        </w:rPr>
        <w:t>degli</w:t>
      </w:r>
      <w:r>
        <w:rPr>
          <w:rFonts w:ascii="Arial" w:hAnsi="Arial"/>
          <w:b/>
          <w:color w:val="2E5395"/>
          <w:spacing w:val="-6"/>
        </w:rPr>
        <w:t xml:space="preserve"> </w:t>
      </w:r>
      <w:r>
        <w:rPr>
          <w:rFonts w:ascii="Arial" w:hAnsi="Arial"/>
          <w:b/>
          <w:color w:val="2E5395"/>
        </w:rPr>
        <w:t>Studi</w:t>
      </w:r>
      <w:r>
        <w:rPr>
          <w:rFonts w:ascii="Arial" w:hAnsi="Arial"/>
          <w:b/>
          <w:color w:val="2E5395"/>
          <w:spacing w:val="-6"/>
        </w:rPr>
        <w:t xml:space="preserve"> </w:t>
      </w:r>
      <w:r>
        <w:rPr>
          <w:rFonts w:ascii="Arial" w:hAnsi="Arial"/>
          <w:b/>
          <w:color w:val="2E5395"/>
        </w:rPr>
        <w:t>di</w:t>
      </w:r>
      <w:r>
        <w:rPr>
          <w:rFonts w:ascii="Arial" w:hAnsi="Arial"/>
          <w:b/>
          <w:color w:val="2E5395"/>
          <w:spacing w:val="-6"/>
        </w:rPr>
        <w:t xml:space="preserve"> </w:t>
      </w:r>
      <w:r>
        <w:rPr>
          <w:rFonts w:ascii="Arial" w:hAnsi="Arial"/>
          <w:b/>
          <w:color w:val="2E5395"/>
        </w:rPr>
        <w:t>Parma:</w:t>
      </w:r>
      <w:r>
        <w:rPr>
          <w:rFonts w:ascii="Arial" w:hAnsi="Arial"/>
          <w:b/>
          <w:color w:val="2E5395"/>
          <w:spacing w:val="-6"/>
        </w:rPr>
        <w:t xml:space="preserve"> </w:t>
      </w:r>
      <w:r>
        <w:rPr>
          <w:rFonts w:ascii="Arial" w:hAnsi="Arial"/>
          <w:b/>
          <w:color w:val="2E5395"/>
        </w:rPr>
        <w:t>Laurea</w:t>
      </w:r>
      <w:r>
        <w:rPr>
          <w:rFonts w:ascii="Arial" w:hAnsi="Arial"/>
          <w:b/>
          <w:color w:val="2E5395"/>
          <w:spacing w:val="-6"/>
        </w:rPr>
        <w:t xml:space="preserve"> </w:t>
      </w:r>
      <w:r>
        <w:rPr>
          <w:rFonts w:ascii="Arial" w:hAnsi="Arial"/>
          <w:b/>
          <w:color w:val="2E5395"/>
        </w:rPr>
        <w:t>in</w:t>
      </w:r>
      <w:r>
        <w:rPr>
          <w:rFonts w:ascii="Arial" w:hAnsi="Arial"/>
          <w:b/>
          <w:color w:val="2E5395"/>
          <w:spacing w:val="-6"/>
        </w:rPr>
        <w:t xml:space="preserve"> </w:t>
      </w:r>
      <w:r>
        <w:rPr>
          <w:rFonts w:ascii="Arial" w:hAnsi="Arial"/>
          <w:b/>
          <w:color w:val="2E5395"/>
        </w:rPr>
        <w:t>Giurisprudenza</w:t>
      </w:r>
    </w:p>
    <w:p w14:paraId="201B3735" w14:textId="77777777" w:rsidR="007047BA" w:rsidRDefault="007047BA">
      <w:pPr>
        <w:pStyle w:val="Corpotesto"/>
        <w:rPr>
          <w:rFonts w:ascii="Arial"/>
          <w:b/>
          <w:sz w:val="24"/>
        </w:rPr>
      </w:pPr>
    </w:p>
    <w:p w14:paraId="4F21B037" w14:textId="77777777" w:rsidR="007047BA" w:rsidRDefault="007047BA">
      <w:pPr>
        <w:pStyle w:val="Corpotesto"/>
        <w:rPr>
          <w:rFonts w:ascii="Arial"/>
          <w:b/>
          <w:sz w:val="24"/>
        </w:rPr>
      </w:pPr>
    </w:p>
    <w:p w14:paraId="5A71FE27" w14:textId="77777777" w:rsidR="007047BA" w:rsidRDefault="007047BA">
      <w:pPr>
        <w:pStyle w:val="Corpotesto"/>
        <w:spacing w:before="3"/>
        <w:rPr>
          <w:rFonts w:ascii="Arial"/>
          <w:b/>
          <w:sz w:val="25"/>
        </w:rPr>
      </w:pPr>
    </w:p>
    <w:p w14:paraId="623005A4" w14:textId="77777777" w:rsidR="007047BA" w:rsidRDefault="00000000">
      <w:pPr>
        <w:spacing w:before="1" w:line="249" w:lineRule="auto"/>
        <w:ind w:left="110" w:right="8952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0E3BBEE8" wp14:editId="25179357">
            <wp:simplePos x="0" y="0"/>
            <wp:positionH relativeFrom="page">
              <wp:posOffset>2359025</wp:posOffset>
            </wp:positionH>
            <wp:positionV relativeFrom="paragraph">
              <wp:posOffset>213587</wp:posOffset>
            </wp:positionV>
            <wp:extent cx="4772025" cy="85725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D4094"/>
          <w:spacing w:val="-1"/>
        </w:rPr>
        <w:t>COMPETENZE</w:t>
      </w:r>
      <w:r>
        <w:rPr>
          <w:rFonts w:ascii="Arial"/>
          <w:b/>
          <w:color w:val="0D4094"/>
          <w:spacing w:val="-59"/>
        </w:rPr>
        <w:t xml:space="preserve"> </w:t>
      </w:r>
      <w:r>
        <w:rPr>
          <w:rFonts w:ascii="Arial"/>
          <w:b/>
          <w:color w:val="0D4094"/>
        </w:rPr>
        <w:t>PERSONALI</w:t>
      </w:r>
    </w:p>
    <w:p w14:paraId="67555EDC" w14:textId="77777777" w:rsidR="007047BA" w:rsidRDefault="007047BA">
      <w:pPr>
        <w:pStyle w:val="Corpotesto"/>
        <w:rPr>
          <w:rFonts w:ascii="Arial"/>
          <w:b/>
          <w:sz w:val="17"/>
        </w:rPr>
      </w:pPr>
    </w:p>
    <w:p w14:paraId="5125088B" w14:textId="77777777" w:rsidR="007047BA" w:rsidRDefault="00000000">
      <w:pPr>
        <w:tabs>
          <w:tab w:val="left" w:pos="2944"/>
        </w:tabs>
        <w:spacing w:before="98"/>
        <w:ind w:left="110"/>
      </w:pPr>
      <w:r>
        <w:rPr>
          <w:rFonts w:ascii="Arial"/>
          <w:b/>
          <w:color w:val="0D4094"/>
        </w:rPr>
        <w:t>Lingua</w:t>
      </w:r>
      <w:r>
        <w:rPr>
          <w:rFonts w:ascii="Arial"/>
          <w:b/>
          <w:color w:val="0D4094"/>
          <w:spacing w:val="-4"/>
        </w:rPr>
        <w:t xml:space="preserve"> </w:t>
      </w:r>
      <w:r>
        <w:rPr>
          <w:rFonts w:ascii="Arial"/>
          <w:b/>
          <w:color w:val="0D4094"/>
        </w:rPr>
        <w:t>madre</w:t>
      </w:r>
      <w:r>
        <w:rPr>
          <w:rFonts w:ascii="Arial"/>
          <w:b/>
          <w:color w:val="0D4094"/>
        </w:rPr>
        <w:tab/>
      </w:r>
      <w:r>
        <w:rPr>
          <w:color w:val="3F3A37"/>
        </w:rPr>
        <w:t>ITALIANO</w:t>
      </w:r>
    </w:p>
    <w:p w14:paraId="14C5A88C" w14:textId="77777777" w:rsidR="007047BA" w:rsidRDefault="007047BA">
      <w:pPr>
        <w:pStyle w:val="Corpotesto"/>
        <w:spacing w:before="2"/>
        <w:rPr>
          <w:sz w:val="33"/>
        </w:rPr>
      </w:pPr>
    </w:p>
    <w:p w14:paraId="7DDFB37C" w14:textId="77777777" w:rsidR="007047BA" w:rsidRDefault="00000000">
      <w:pPr>
        <w:tabs>
          <w:tab w:val="left" w:pos="2944"/>
        </w:tabs>
        <w:ind w:left="110"/>
      </w:pPr>
      <w:r>
        <w:rPr>
          <w:rFonts w:ascii="Arial"/>
          <w:b/>
          <w:color w:val="0D4094"/>
          <w:position w:val="3"/>
        </w:rPr>
        <w:t>Altre</w:t>
      </w:r>
      <w:r>
        <w:rPr>
          <w:rFonts w:ascii="Arial"/>
          <w:b/>
          <w:color w:val="0D4094"/>
          <w:spacing w:val="-4"/>
          <w:position w:val="3"/>
        </w:rPr>
        <w:t xml:space="preserve"> </w:t>
      </w:r>
      <w:r>
        <w:rPr>
          <w:rFonts w:ascii="Arial"/>
          <w:b/>
          <w:color w:val="0D4094"/>
          <w:position w:val="3"/>
        </w:rPr>
        <w:t>lingue</w:t>
      </w:r>
      <w:r>
        <w:rPr>
          <w:rFonts w:ascii="Arial"/>
          <w:b/>
          <w:color w:val="0D4094"/>
          <w:position w:val="3"/>
        </w:rPr>
        <w:tab/>
      </w:r>
      <w:r>
        <w:t>FRANCESE,</w:t>
      </w:r>
      <w:r>
        <w:rPr>
          <w:spacing w:val="-15"/>
        </w:rPr>
        <w:t xml:space="preserve"> </w:t>
      </w:r>
      <w:r>
        <w:t>SPAGNOLO</w:t>
      </w:r>
    </w:p>
    <w:p w14:paraId="09F597D5" w14:textId="77777777" w:rsidR="007047BA" w:rsidRDefault="007047BA">
      <w:pPr>
        <w:pStyle w:val="Corpotesto"/>
      </w:pPr>
    </w:p>
    <w:p w14:paraId="2DCE7C8E" w14:textId="77777777" w:rsidR="007047BA" w:rsidRDefault="007047BA">
      <w:pPr>
        <w:pStyle w:val="Corpotesto"/>
      </w:pPr>
    </w:p>
    <w:p w14:paraId="658D1393" w14:textId="77777777" w:rsidR="007047BA" w:rsidRDefault="007047BA">
      <w:pPr>
        <w:pStyle w:val="Corpotesto"/>
      </w:pPr>
    </w:p>
    <w:p w14:paraId="7034CCE2" w14:textId="77777777" w:rsidR="007047BA" w:rsidRDefault="007047BA">
      <w:pPr>
        <w:pStyle w:val="Corpotesto"/>
      </w:pPr>
    </w:p>
    <w:p w14:paraId="34A4FC2E" w14:textId="77777777" w:rsidR="007047BA" w:rsidRDefault="007047BA">
      <w:pPr>
        <w:pStyle w:val="Corpotesto"/>
        <w:spacing w:before="10"/>
        <w:rPr>
          <w:sz w:val="22"/>
        </w:rPr>
      </w:pPr>
    </w:p>
    <w:p w14:paraId="386B30C7" w14:textId="77777777" w:rsidR="007047BA" w:rsidRDefault="007047BA">
      <w:pPr>
        <w:sectPr w:rsidR="007047BA">
          <w:pgSz w:w="11920" w:h="16840"/>
          <w:pgMar w:top="1560" w:right="580" w:bottom="940" w:left="740" w:header="850" w:footer="747" w:gutter="0"/>
          <w:cols w:space="720"/>
        </w:sectPr>
      </w:pPr>
    </w:p>
    <w:p w14:paraId="033B0163" w14:textId="77777777" w:rsidR="007047BA" w:rsidRDefault="00000000">
      <w:pPr>
        <w:spacing w:before="116" w:line="249" w:lineRule="auto"/>
        <w:ind w:left="110" w:right="31"/>
        <w:rPr>
          <w:rFonts w:ascii="Arial"/>
          <w:b/>
        </w:rPr>
      </w:pPr>
      <w:r>
        <w:rPr>
          <w:rFonts w:ascii="Arial"/>
          <w:b/>
          <w:color w:val="0D4094"/>
        </w:rPr>
        <w:t>Competenze</w:t>
      </w:r>
      <w:r>
        <w:rPr>
          <w:rFonts w:ascii="Arial"/>
          <w:b/>
          <w:color w:val="0D4094"/>
          <w:spacing w:val="-59"/>
        </w:rPr>
        <w:t xml:space="preserve"> </w:t>
      </w:r>
      <w:r>
        <w:rPr>
          <w:rFonts w:ascii="Arial"/>
          <w:b/>
          <w:color w:val="0D4094"/>
          <w:spacing w:val="-1"/>
        </w:rPr>
        <w:t>informatiche</w:t>
      </w:r>
    </w:p>
    <w:p w14:paraId="09B0E432" w14:textId="77777777" w:rsidR="007047BA" w:rsidRDefault="00000000">
      <w:pPr>
        <w:pStyle w:val="Paragrafoelenco"/>
        <w:numPr>
          <w:ilvl w:val="0"/>
          <w:numId w:val="4"/>
        </w:numPr>
        <w:tabs>
          <w:tab w:val="left" w:pos="469"/>
          <w:tab w:val="left" w:pos="470"/>
        </w:tabs>
        <w:spacing w:before="93"/>
      </w:pPr>
      <w:r>
        <w:rPr>
          <w:spacing w:val="-1"/>
        </w:rPr>
        <w:br w:type="column"/>
      </w:r>
      <w:r>
        <w:t>Sistema</w:t>
      </w:r>
      <w:r>
        <w:rPr>
          <w:spacing w:val="-7"/>
        </w:rPr>
        <w:t xml:space="preserve"> </w:t>
      </w:r>
      <w:r>
        <w:t>Windows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pacchetto</w:t>
      </w:r>
      <w:r>
        <w:rPr>
          <w:spacing w:val="-7"/>
        </w:rPr>
        <w:t xml:space="preserve"> </w:t>
      </w:r>
      <w:r>
        <w:t>Office</w:t>
      </w:r>
    </w:p>
    <w:p w14:paraId="622F129A" w14:textId="77777777" w:rsidR="007047BA" w:rsidRDefault="00000000">
      <w:pPr>
        <w:pStyle w:val="Paragrafoelenco"/>
        <w:numPr>
          <w:ilvl w:val="0"/>
          <w:numId w:val="4"/>
        </w:numPr>
        <w:tabs>
          <w:tab w:val="left" w:pos="469"/>
          <w:tab w:val="left" w:pos="470"/>
        </w:tabs>
        <w:spacing w:before="50"/>
      </w:pPr>
      <w:r>
        <w:t>Applicativi</w:t>
      </w:r>
      <w:r>
        <w:rPr>
          <w:spacing w:val="-8"/>
        </w:rPr>
        <w:t xml:space="preserve"> </w:t>
      </w:r>
      <w:r>
        <w:t>Google</w:t>
      </w:r>
    </w:p>
    <w:p w14:paraId="42E996DF" w14:textId="77777777" w:rsidR="007047BA" w:rsidRDefault="007047BA">
      <w:pPr>
        <w:sectPr w:rsidR="007047BA">
          <w:type w:val="continuous"/>
          <w:pgSz w:w="11920" w:h="16840"/>
          <w:pgMar w:top="1560" w:right="580" w:bottom="940" w:left="740" w:header="720" w:footer="720" w:gutter="0"/>
          <w:cols w:num="2" w:space="720" w:equalWidth="0">
            <w:col w:w="1470" w:space="1575"/>
            <w:col w:w="7555"/>
          </w:cols>
        </w:sectPr>
      </w:pPr>
    </w:p>
    <w:p w14:paraId="164DBA03" w14:textId="77777777" w:rsidR="007047BA" w:rsidRDefault="007047BA">
      <w:pPr>
        <w:pStyle w:val="Corpotesto"/>
      </w:pPr>
    </w:p>
    <w:p w14:paraId="3EE5C621" w14:textId="77777777" w:rsidR="007047BA" w:rsidRDefault="007047BA">
      <w:pPr>
        <w:pStyle w:val="Corpotesto"/>
      </w:pPr>
    </w:p>
    <w:p w14:paraId="0FEEACF1" w14:textId="77777777" w:rsidR="007047BA" w:rsidRDefault="007047BA">
      <w:pPr>
        <w:pStyle w:val="Corpotesto"/>
      </w:pPr>
    </w:p>
    <w:p w14:paraId="526D61EE" w14:textId="77777777" w:rsidR="007047BA" w:rsidRDefault="007047BA">
      <w:pPr>
        <w:pStyle w:val="Corpotesto"/>
      </w:pPr>
    </w:p>
    <w:p w14:paraId="4952D322" w14:textId="77777777" w:rsidR="007047BA" w:rsidRDefault="007047BA">
      <w:pPr>
        <w:pStyle w:val="Corpotesto"/>
      </w:pPr>
    </w:p>
    <w:p w14:paraId="097A99DE" w14:textId="77777777" w:rsidR="007047BA" w:rsidRDefault="007047BA">
      <w:pPr>
        <w:pStyle w:val="Corpotesto"/>
      </w:pPr>
    </w:p>
    <w:p w14:paraId="3F6D9D4F" w14:textId="77777777" w:rsidR="007047BA" w:rsidRDefault="007047BA">
      <w:pPr>
        <w:pStyle w:val="Corpotesto"/>
      </w:pPr>
    </w:p>
    <w:p w14:paraId="6B38BA5C" w14:textId="77777777" w:rsidR="007047BA" w:rsidRDefault="007047BA">
      <w:pPr>
        <w:pStyle w:val="Corpotesto"/>
        <w:spacing w:before="3"/>
        <w:rPr>
          <w:sz w:val="23"/>
        </w:rPr>
      </w:pPr>
    </w:p>
    <w:p w14:paraId="7A525361" w14:textId="77777777" w:rsidR="007047BA" w:rsidRDefault="00000000">
      <w:pPr>
        <w:tabs>
          <w:tab w:val="left" w:pos="2944"/>
        </w:tabs>
        <w:ind w:left="110"/>
      </w:pPr>
      <w:r>
        <w:rPr>
          <w:rFonts w:ascii="Arial"/>
          <w:b/>
          <w:color w:val="0D4094"/>
        </w:rPr>
        <w:t>Patente</w:t>
      </w:r>
      <w:r>
        <w:rPr>
          <w:rFonts w:ascii="Arial"/>
          <w:b/>
          <w:color w:val="0D4094"/>
          <w:spacing w:val="-4"/>
        </w:rPr>
        <w:t xml:space="preserve"> </w:t>
      </w:r>
      <w:r>
        <w:rPr>
          <w:rFonts w:ascii="Arial"/>
          <w:b/>
          <w:color w:val="0D4094"/>
        </w:rPr>
        <w:t>di</w:t>
      </w:r>
      <w:r>
        <w:rPr>
          <w:rFonts w:ascii="Arial"/>
          <w:b/>
          <w:color w:val="0D4094"/>
          <w:spacing w:val="-4"/>
        </w:rPr>
        <w:t xml:space="preserve"> </w:t>
      </w:r>
      <w:r>
        <w:rPr>
          <w:rFonts w:ascii="Arial"/>
          <w:b/>
          <w:color w:val="0D4094"/>
        </w:rPr>
        <w:t>guida</w:t>
      </w:r>
      <w:r>
        <w:rPr>
          <w:rFonts w:ascii="Arial"/>
          <w:b/>
          <w:color w:val="0D4094"/>
        </w:rPr>
        <w:tab/>
      </w:r>
      <w:r>
        <w:rPr>
          <w:color w:val="3F3A37"/>
        </w:rPr>
        <w:t>B</w:t>
      </w:r>
    </w:p>
    <w:p w14:paraId="4355A919" w14:textId="77777777" w:rsidR="007047BA" w:rsidRDefault="007047BA">
      <w:pPr>
        <w:sectPr w:rsidR="007047BA">
          <w:type w:val="continuous"/>
          <w:pgSz w:w="11920" w:h="16840"/>
          <w:pgMar w:top="1560" w:right="580" w:bottom="940" w:left="740" w:header="720" w:footer="720" w:gutter="0"/>
          <w:cols w:space="720"/>
        </w:sectPr>
      </w:pPr>
    </w:p>
    <w:p w14:paraId="4844FD79" w14:textId="77777777" w:rsidR="007047BA" w:rsidRDefault="00000000">
      <w:pPr>
        <w:spacing w:before="88" w:line="249" w:lineRule="auto"/>
        <w:ind w:left="110" w:right="31"/>
        <w:rPr>
          <w:rFonts w:ascii="Arial"/>
          <w:b/>
        </w:rPr>
      </w:pPr>
      <w:r>
        <w:rPr>
          <w:rFonts w:ascii="Arial"/>
          <w:b/>
          <w:color w:val="0D4094"/>
        </w:rPr>
        <w:lastRenderedPageBreak/>
        <w:t>ULTERIORI</w:t>
      </w:r>
      <w:r>
        <w:rPr>
          <w:rFonts w:ascii="Arial"/>
          <w:b/>
          <w:color w:val="0D4094"/>
          <w:spacing w:val="1"/>
        </w:rPr>
        <w:t xml:space="preserve"> </w:t>
      </w:r>
      <w:r>
        <w:rPr>
          <w:rFonts w:ascii="Arial"/>
          <w:b/>
          <w:color w:val="0D4094"/>
          <w:spacing w:val="-1"/>
        </w:rPr>
        <w:t>INFORMAZIONI</w:t>
      </w:r>
    </w:p>
    <w:p w14:paraId="19BCD92F" w14:textId="77777777" w:rsidR="007047BA" w:rsidRDefault="00000000">
      <w:pPr>
        <w:pStyle w:val="Titolo1"/>
        <w:spacing w:before="83"/>
        <w:ind w:left="110" w:firstLine="0"/>
      </w:pPr>
      <w:r>
        <w:rPr>
          <w:b w:val="0"/>
        </w:rPr>
        <w:br w:type="column"/>
      </w:r>
      <w:r>
        <w:rPr>
          <w:color w:val="3F3A37"/>
          <w:spacing w:val="-1"/>
        </w:rPr>
        <w:t>Organizzazione</w:t>
      </w:r>
      <w:r>
        <w:rPr>
          <w:color w:val="3F3A37"/>
          <w:spacing w:val="-5"/>
        </w:rPr>
        <w:t xml:space="preserve"> </w:t>
      </w:r>
      <w:r>
        <w:rPr>
          <w:color w:val="3F3A37"/>
        </w:rPr>
        <w:t>eventi</w:t>
      </w:r>
    </w:p>
    <w:p w14:paraId="7CE4ABD3" w14:textId="77777777" w:rsidR="007047BA" w:rsidRDefault="007047BA">
      <w:pPr>
        <w:pStyle w:val="Corpotesto"/>
        <w:rPr>
          <w:rFonts w:ascii="Arial"/>
          <w:b/>
        </w:rPr>
      </w:pPr>
    </w:p>
    <w:p w14:paraId="6BA0AFFE" w14:textId="77777777" w:rsidR="007047BA" w:rsidRDefault="00000000">
      <w:pPr>
        <w:ind w:left="110"/>
        <w:rPr>
          <w:rFonts w:ascii="Arial"/>
          <w:b/>
          <w:sz w:val="20"/>
        </w:rPr>
      </w:pPr>
      <w:r>
        <w:rPr>
          <w:rFonts w:ascii="Arial"/>
          <w:b/>
          <w:color w:val="3F3A37"/>
          <w:sz w:val="20"/>
        </w:rPr>
        <w:t>Festival</w:t>
      </w:r>
      <w:r>
        <w:rPr>
          <w:rFonts w:ascii="Arial"/>
          <w:b/>
          <w:color w:val="3F3A37"/>
          <w:spacing w:val="-6"/>
          <w:sz w:val="20"/>
        </w:rPr>
        <w:t xml:space="preserve"> </w:t>
      </w:r>
      <w:r>
        <w:rPr>
          <w:rFonts w:ascii="Arial"/>
          <w:b/>
          <w:color w:val="3F3A37"/>
          <w:sz w:val="20"/>
        </w:rPr>
        <w:t>Orvieto</w:t>
      </w:r>
      <w:r>
        <w:rPr>
          <w:rFonts w:ascii="Arial"/>
          <w:b/>
          <w:color w:val="3F3A37"/>
          <w:spacing w:val="-6"/>
          <w:sz w:val="20"/>
        </w:rPr>
        <w:t xml:space="preserve"> </w:t>
      </w:r>
      <w:r>
        <w:rPr>
          <w:rFonts w:ascii="Arial"/>
          <w:b/>
          <w:color w:val="3F3A37"/>
          <w:sz w:val="20"/>
        </w:rPr>
        <w:t>Musica</w:t>
      </w:r>
      <w:r>
        <w:rPr>
          <w:rFonts w:ascii="Arial"/>
          <w:b/>
          <w:color w:val="3F3A37"/>
          <w:spacing w:val="-5"/>
          <w:sz w:val="20"/>
        </w:rPr>
        <w:t xml:space="preserve"> </w:t>
      </w:r>
      <w:r>
        <w:rPr>
          <w:rFonts w:ascii="Arial"/>
          <w:b/>
          <w:color w:val="3F3A37"/>
          <w:sz w:val="20"/>
        </w:rPr>
        <w:t>e</w:t>
      </w:r>
      <w:r>
        <w:rPr>
          <w:rFonts w:ascii="Arial"/>
          <w:b/>
          <w:color w:val="3F3A37"/>
          <w:spacing w:val="-6"/>
          <w:sz w:val="20"/>
        </w:rPr>
        <w:t xml:space="preserve"> </w:t>
      </w:r>
      <w:r>
        <w:rPr>
          <w:rFonts w:ascii="Arial"/>
          <w:b/>
          <w:color w:val="3F3A37"/>
          <w:sz w:val="20"/>
        </w:rPr>
        <w:t>Cultura</w:t>
      </w:r>
    </w:p>
    <w:p w14:paraId="0E8C844F" w14:textId="77777777" w:rsidR="007047BA" w:rsidRDefault="00000000">
      <w:pPr>
        <w:pStyle w:val="Corpotesto"/>
        <w:ind w:left="110" w:right="110"/>
        <w:jc w:val="both"/>
      </w:pPr>
      <w:r>
        <w:rPr>
          <w:color w:val="3F3A37"/>
        </w:rPr>
        <w:t>Nel 2011 coinvolge la Fondazione Cassa di Risparmio di Orvieto e la Fondazione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Opera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del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Duomo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Orvieto,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nella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creazione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del</w:t>
      </w:r>
      <w:r>
        <w:rPr>
          <w:color w:val="3F3A37"/>
          <w:spacing w:val="1"/>
        </w:rPr>
        <w:t xml:space="preserve"> </w:t>
      </w:r>
      <w:r>
        <w:rPr>
          <w:rFonts w:ascii="Arial" w:hAnsi="Arial"/>
          <w:b/>
          <w:color w:val="3F3A37"/>
        </w:rPr>
        <w:t>Festival</w:t>
      </w:r>
      <w:r>
        <w:rPr>
          <w:rFonts w:ascii="Arial" w:hAnsi="Arial"/>
          <w:b/>
          <w:color w:val="3F3A37"/>
          <w:spacing w:val="1"/>
        </w:rPr>
        <w:t xml:space="preserve"> </w:t>
      </w:r>
      <w:r>
        <w:rPr>
          <w:rFonts w:ascii="Arial" w:hAnsi="Arial"/>
          <w:b/>
          <w:color w:val="3F3A37"/>
        </w:rPr>
        <w:t>“Orvieto</w:t>
      </w:r>
      <w:r>
        <w:rPr>
          <w:rFonts w:ascii="Arial" w:hAnsi="Arial"/>
          <w:b/>
          <w:color w:val="3F3A37"/>
          <w:spacing w:val="1"/>
        </w:rPr>
        <w:t xml:space="preserve"> </w:t>
      </w:r>
      <w:r>
        <w:rPr>
          <w:rFonts w:ascii="Arial" w:hAnsi="Arial"/>
          <w:b/>
          <w:color w:val="3F3A37"/>
        </w:rPr>
        <w:t>Musica</w:t>
      </w:r>
      <w:r>
        <w:rPr>
          <w:rFonts w:ascii="Arial" w:hAnsi="Arial"/>
          <w:b/>
          <w:color w:val="3F3A37"/>
          <w:spacing w:val="1"/>
        </w:rPr>
        <w:t xml:space="preserve"> </w:t>
      </w:r>
      <w:r>
        <w:rPr>
          <w:rFonts w:ascii="Arial" w:hAnsi="Arial"/>
          <w:b/>
          <w:color w:val="3F3A37"/>
        </w:rPr>
        <w:t>e</w:t>
      </w:r>
      <w:r>
        <w:rPr>
          <w:rFonts w:ascii="Arial" w:hAnsi="Arial"/>
          <w:b/>
          <w:color w:val="3F3A37"/>
          <w:spacing w:val="1"/>
        </w:rPr>
        <w:t xml:space="preserve"> </w:t>
      </w:r>
      <w:r>
        <w:rPr>
          <w:rFonts w:ascii="Arial" w:hAnsi="Arial"/>
          <w:b/>
          <w:color w:val="3F3A37"/>
        </w:rPr>
        <w:t>Cultura” - da Pasqua a Pentecoste -</w:t>
      </w:r>
      <w:r>
        <w:rPr>
          <w:color w:val="3F3A37"/>
        </w:rPr>
        <w:t>, dove nelle edizioni del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2012, 2013 e 2014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sono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stati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ospitati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il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Coro e l'Orchestra del Teatro dell’Opera di Roma (2 volte),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 xml:space="preserve">l’Ensemble dei Berliner </w:t>
      </w:r>
      <w:proofErr w:type="spellStart"/>
      <w:r>
        <w:rPr>
          <w:color w:val="3F3A37"/>
        </w:rPr>
        <w:t>Philarmoniker</w:t>
      </w:r>
      <w:proofErr w:type="spellEnd"/>
      <w:r>
        <w:rPr>
          <w:color w:val="3F3A37"/>
        </w:rPr>
        <w:t xml:space="preserve">, l'Ensemble della Israel </w:t>
      </w:r>
      <w:proofErr w:type="spellStart"/>
      <w:r>
        <w:rPr>
          <w:color w:val="3F3A37"/>
        </w:rPr>
        <w:t>Philarmonic</w:t>
      </w:r>
      <w:proofErr w:type="spellEnd"/>
      <w:r>
        <w:rPr>
          <w:color w:val="3F3A37"/>
        </w:rPr>
        <w:t xml:space="preserve"> Orchestra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e dell’Accademia Nazionale di Santa Cecilia, l’Orchestra Nazionale Sinfonica Siriana,</w:t>
      </w:r>
      <w:r>
        <w:rPr>
          <w:color w:val="3F3A37"/>
          <w:spacing w:val="-53"/>
        </w:rPr>
        <w:t xml:space="preserve"> </w:t>
      </w:r>
      <w:r>
        <w:rPr>
          <w:color w:val="3F3A37"/>
        </w:rPr>
        <w:t>Valerio Massimo Manfredi con il reading teatrale “ Il Mio Nome è Nessuno”, sulla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straordinaria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figura</w:t>
      </w:r>
      <w:r>
        <w:rPr>
          <w:color w:val="3F3A37"/>
          <w:spacing w:val="-1"/>
        </w:rPr>
        <w:t xml:space="preserve"> </w:t>
      </w:r>
      <w:r>
        <w:rPr>
          <w:color w:val="3F3A37"/>
        </w:rPr>
        <w:t>dell’eroe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dell’Odissea.</w:t>
      </w:r>
    </w:p>
    <w:p w14:paraId="3FBC86DE" w14:textId="77777777" w:rsidR="007047BA" w:rsidRDefault="007047BA">
      <w:pPr>
        <w:pStyle w:val="Corpotesto"/>
      </w:pPr>
    </w:p>
    <w:p w14:paraId="3E8EC705" w14:textId="77777777" w:rsidR="007047BA" w:rsidRDefault="00000000">
      <w:pPr>
        <w:pStyle w:val="Titolo1"/>
        <w:ind w:left="110" w:firstLine="0"/>
      </w:pPr>
      <w:r>
        <w:rPr>
          <w:color w:val="3F3A37"/>
        </w:rPr>
        <w:t>Festival</w:t>
      </w:r>
      <w:r>
        <w:rPr>
          <w:color w:val="3F3A37"/>
          <w:spacing w:val="-5"/>
        </w:rPr>
        <w:t xml:space="preserve"> </w:t>
      </w:r>
      <w:r>
        <w:rPr>
          <w:color w:val="3F3A37"/>
        </w:rPr>
        <w:t>Pro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Musica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e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Arte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Sacra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Roma</w:t>
      </w:r>
    </w:p>
    <w:p w14:paraId="0675D287" w14:textId="77777777" w:rsidR="007047BA" w:rsidRDefault="00000000">
      <w:pPr>
        <w:pStyle w:val="Corpotesto"/>
        <w:ind w:left="110" w:right="108"/>
        <w:jc w:val="both"/>
      </w:pPr>
      <w:r>
        <w:rPr>
          <w:color w:val="3F3A37"/>
        </w:rPr>
        <w:t>Collabora alla realizzazione del Festival Internazionale "Pro Musica e Arte Sacra" di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Roma, dove nel dicembre 2013 promuove il Concerto di Natale, presso la Basilica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Santa Maria Sopra Minerva, con Andrea ed Ennio Morricone. Il Festival che si tiene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nelle quattro Basiliche Papali (San Pietro, San Giovanni in Laterano, Santa Maria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Maggiore</w:t>
      </w:r>
      <w:r>
        <w:rPr>
          <w:color w:val="3F3A37"/>
          <w:spacing w:val="9"/>
        </w:rPr>
        <w:t xml:space="preserve"> </w:t>
      </w:r>
      <w:r>
        <w:rPr>
          <w:color w:val="3F3A37"/>
        </w:rPr>
        <w:t>e</w:t>
      </w:r>
      <w:r>
        <w:rPr>
          <w:color w:val="3F3A37"/>
          <w:spacing w:val="9"/>
        </w:rPr>
        <w:t xml:space="preserve"> </w:t>
      </w:r>
      <w:r>
        <w:rPr>
          <w:color w:val="3F3A37"/>
        </w:rPr>
        <w:t>San</w:t>
      </w:r>
      <w:r>
        <w:rPr>
          <w:color w:val="3F3A37"/>
          <w:spacing w:val="9"/>
        </w:rPr>
        <w:t xml:space="preserve"> </w:t>
      </w:r>
      <w:r>
        <w:rPr>
          <w:color w:val="3F3A37"/>
        </w:rPr>
        <w:t>Paolo</w:t>
      </w:r>
      <w:r>
        <w:rPr>
          <w:color w:val="3F3A37"/>
          <w:spacing w:val="9"/>
        </w:rPr>
        <w:t xml:space="preserve"> </w:t>
      </w:r>
      <w:r>
        <w:rPr>
          <w:color w:val="3F3A37"/>
        </w:rPr>
        <w:t>fuori</w:t>
      </w:r>
      <w:r>
        <w:rPr>
          <w:color w:val="3F3A37"/>
          <w:spacing w:val="9"/>
        </w:rPr>
        <w:t xml:space="preserve"> </w:t>
      </w:r>
      <w:r>
        <w:rPr>
          <w:color w:val="3F3A37"/>
        </w:rPr>
        <w:t>le</w:t>
      </w:r>
      <w:r>
        <w:rPr>
          <w:color w:val="3F3A37"/>
          <w:spacing w:val="9"/>
        </w:rPr>
        <w:t xml:space="preserve"> </w:t>
      </w:r>
      <w:r>
        <w:rPr>
          <w:color w:val="3F3A37"/>
        </w:rPr>
        <w:t>mura),</w:t>
      </w:r>
      <w:r>
        <w:rPr>
          <w:color w:val="3F3A37"/>
          <w:spacing w:val="9"/>
        </w:rPr>
        <w:t xml:space="preserve"> </w:t>
      </w:r>
      <w:r>
        <w:rPr>
          <w:color w:val="3F3A37"/>
        </w:rPr>
        <w:t>patrocinato</w:t>
      </w:r>
      <w:r>
        <w:rPr>
          <w:color w:val="3F3A37"/>
          <w:spacing w:val="9"/>
        </w:rPr>
        <w:t xml:space="preserve"> </w:t>
      </w:r>
      <w:r>
        <w:rPr>
          <w:color w:val="3F3A37"/>
        </w:rPr>
        <w:t>dalla</w:t>
      </w:r>
      <w:r>
        <w:rPr>
          <w:color w:val="3F3A37"/>
          <w:spacing w:val="9"/>
        </w:rPr>
        <w:t xml:space="preserve"> </w:t>
      </w:r>
      <w:r>
        <w:rPr>
          <w:color w:val="3F3A37"/>
        </w:rPr>
        <w:t>Presidenza</w:t>
      </w:r>
      <w:r>
        <w:rPr>
          <w:color w:val="3F3A37"/>
          <w:spacing w:val="9"/>
        </w:rPr>
        <w:t xml:space="preserve"> </w:t>
      </w:r>
      <w:r>
        <w:rPr>
          <w:color w:val="3F3A37"/>
        </w:rPr>
        <w:t>della</w:t>
      </w:r>
      <w:r>
        <w:rPr>
          <w:color w:val="3F3A37"/>
          <w:spacing w:val="9"/>
        </w:rPr>
        <w:t xml:space="preserve"> </w:t>
      </w:r>
      <w:r>
        <w:rPr>
          <w:color w:val="3F3A37"/>
        </w:rPr>
        <w:t>Repubblica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e dal Pontificio Istituto di Musica Sacra, ha visto la partecipazione nel 2011 e 2012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dei complessi artistici del Teatro dell'Opera di Roma, con la direzione del Maestro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Jesus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Lopez</w:t>
      </w:r>
      <w:r>
        <w:rPr>
          <w:color w:val="3F3A37"/>
          <w:spacing w:val="-1"/>
        </w:rPr>
        <w:t xml:space="preserve"> </w:t>
      </w:r>
      <w:r>
        <w:rPr>
          <w:color w:val="3F3A37"/>
        </w:rPr>
        <w:t>Cobos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e</w:t>
      </w:r>
      <w:r>
        <w:rPr>
          <w:color w:val="3F3A37"/>
          <w:spacing w:val="-1"/>
        </w:rPr>
        <w:t xml:space="preserve"> </w:t>
      </w:r>
      <w:r>
        <w:rPr>
          <w:color w:val="3F3A37"/>
        </w:rPr>
        <w:t>del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Maestro</w:t>
      </w:r>
      <w:r>
        <w:rPr>
          <w:color w:val="3F3A37"/>
          <w:spacing w:val="-1"/>
        </w:rPr>
        <w:t xml:space="preserve"> </w:t>
      </w:r>
      <w:r>
        <w:rPr>
          <w:color w:val="3F3A37"/>
        </w:rPr>
        <w:t>Marcus</w:t>
      </w:r>
      <w:r>
        <w:rPr>
          <w:color w:val="3F3A37"/>
          <w:spacing w:val="-2"/>
        </w:rPr>
        <w:t xml:space="preserve"> </w:t>
      </w:r>
      <w:proofErr w:type="spellStart"/>
      <w:r>
        <w:rPr>
          <w:color w:val="3F3A37"/>
        </w:rPr>
        <w:t>Stenz</w:t>
      </w:r>
      <w:proofErr w:type="spellEnd"/>
      <w:r>
        <w:rPr>
          <w:color w:val="3F3A37"/>
        </w:rPr>
        <w:t>.</w:t>
      </w:r>
    </w:p>
    <w:p w14:paraId="711A31FF" w14:textId="77777777" w:rsidR="007047BA" w:rsidRDefault="007047BA">
      <w:pPr>
        <w:pStyle w:val="Corpotesto"/>
      </w:pPr>
    </w:p>
    <w:p w14:paraId="14FD033E" w14:textId="77777777" w:rsidR="007047BA" w:rsidRDefault="00000000">
      <w:pPr>
        <w:pStyle w:val="Titolo1"/>
        <w:ind w:left="110" w:firstLine="0"/>
      </w:pPr>
      <w:r>
        <w:rPr>
          <w:color w:val="3F3A37"/>
        </w:rPr>
        <w:t>Italia</w:t>
      </w:r>
      <w:r>
        <w:rPr>
          <w:color w:val="3F3A37"/>
          <w:spacing w:val="-5"/>
        </w:rPr>
        <w:t xml:space="preserve"> </w:t>
      </w:r>
      <w:proofErr w:type="spellStart"/>
      <w:r>
        <w:rPr>
          <w:color w:val="3F3A37"/>
        </w:rPr>
        <w:t>na</w:t>
      </w:r>
      <w:proofErr w:type="spellEnd"/>
      <w:r>
        <w:rPr>
          <w:color w:val="3F3A37"/>
          <w:spacing w:val="-4"/>
        </w:rPr>
        <w:t xml:space="preserve"> </w:t>
      </w:r>
      <w:r>
        <w:rPr>
          <w:color w:val="3F3A37"/>
        </w:rPr>
        <w:t>Copa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–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Campionati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del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mondo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calcio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in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Brasile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–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Anno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2014</w:t>
      </w:r>
    </w:p>
    <w:p w14:paraId="497221E3" w14:textId="77777777" w:rsidR="007047BA" w:rsidRDefault="00000000">
      <w:pPr>
        <w:pStyle w:val="Corpotesto"/>
        <w:ind w:left="110" w:right="108"/>
        <w:jc w:val="both"/>
      </w:pPr>
      <w:r>
        <w:rPr>
          <w:color w:val="3F3A37"/>
        </w:rPr>
        <w:t>Nel 2014 il Ministero degli Affari Esteri e della Cooperazione e l’Ambasciatore d’Italia</w:t>
      </w:r>
      <w:r>
        <w:rPr>
          <w:color w:val="3F3A37"/>
          <w:spacing w:val="-53"/>
        </w:rPr>
        <w:t xml:space="preserve"> </w:t>
      </w:r>
      <w:r>
        <w:rPr>
          <w:color w:val="3F3A37"/>
        </w:rPr>
        <w:t>in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Brasile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Dott.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Raffaele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Trombetta,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in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occasione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del Campionato del Mondo di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Calcio, gli affidano la programmazione e l'organizzazione degli eventi musicali della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 xml:space="preserve">rassegna “Italia </w:t>
      </w:r>
      <w:proofErr w:type="spellStart"/>
      <w:r>
        <w:rPr>
          <w:color w:val="3F3A37"/>
        </w:rPr>
        <w:t>na</w:t>
      </w:r>
      <w:proofErr w:type="spellEnd"/>
      <w:r>
        <w:rPr>
          <w:color w:val="3F3A37"/>
        </w:rPr>
        <w:t xml:space="preserve"> Copa”, in cui coinvolge il Comune di Cremona e il Museo del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 xml:space="preserve">Violino di Cremona nella serata inaugurale del 9 giugno presso il Teatro </w:t>
      </w:r>
      <w:proofErr w:type="spellStart"/>
      <w:r>
        <w:rPr>
          <w:color w:val="3F3A37"/>
        </w:rPr>
        <w:t>Municipal</w:t>
      </w:r>
      <w:proofErr w:type="spellEnd"/>
      <w:r>
        <w:rPr>
          <w:color w:val="3F3A37"/>
        </w:rPr>
        <w:t xml:space="preserve"> di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Rio de Janeiro, con Francesca Dego come solista. Gli altri eventi si sono tenuti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rispettivamente a Manaus il 13 giugno, per gli sponsor della Nazionale di Calcio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italiana,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Belo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Horizonte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il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16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giugno,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con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l’Ensemble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Stradivari,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formazione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musicale</w:t>
      </w:r>
      <w:r>
        <w:rPr>
          <w:color w:val="3F3A37"/>
          <w:spacing w:val="8"/>
        </w:rPr>
        <w:t xml:space="preserve"> </w:t>
      </w:r>
      <w:r>
        <w:rPr>
          <w:color w:val="3F3A37"/>
        </w:rPr>
        <w:t>(doppio</w:t>
      </w:r>
      <w:r>
        <w:rPr>
          <w:color w:val="3F3A37"/>
          <w:spacing w:val="8"/>
        </w:rPr>
        <w:t xml:space="preserve"> </w:t>
      </w:r>
      <w:r>
        <w:rPr>
          <w:color w:val="3F3A37"/>
        </w:rPr>
        <w:t>quintetto)</w:t>
      </w:r>
      <w:r>
        <w:rPr>
          <w:color w:val="3F3A37"/>
          <w:spacing w:val="9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8"/>
        </w:rPr>
        <w:t xml:space="preserve"> </w:t>
      </w:r>
      <w:r>
        <w:rPr>
          <w:color w:val="3F3A37"/>
        </w:rPr>
        <w:t>archi</w:t>
      </w:r>
      <w:r>
        <w:rPr>
          <w:color w:val="3F3A37"/>
          <w:spacing w:val="9"/>
        </w:rPr>
        <w:t xml:space="preserve"> </w:t>
      </w:r>
      <w:r>
        <w:rPr>
          <w:color w:val="3F3A37"/>
        </w:rPr>
        <w:t>e</w:t>
      </w:r>
      <w:r>
        <w:rPr>
          <w:color w:val="3F3A37"/>
          <w:spacing w:val="8"/>
        </w:rPr>
        <w:t xml:space="preserve"> </w:t>
      </w:r>
      <w:r>
        <w:rPr>
          <w:color w:val="3F3A37"/>
        </w:rPr>
        <w:t>fiati</w:t>
      </w:r>
      <w:r>
        <w:rPr>
          <w:color w:val="3F3A37"/>
          <w:spacing w:val="9"/>
        </w:rPr>
        <w:t xml:space="preserve"> </w:t>
      </w:r>
      <w:r>
        <w:rPr>
          <w:color w:val="3F3A37"/>
        </w:rPr>
        <w:t>dell’Accademia</w:t>
      </w:r>
      <w:r>
        <w:rPr>
          <w:color w:val="3F3A37"/>
          <w:spacing w:val="8"/>
        </w:rPr>
        <w:t xml:space="preserve"> </w:t>
      </w:r>
      <w:r>
        <w:rPr>
          <w:color w:val="3F3A37"/>
        </w:rPr>
        <w:t>Nazionale</w:t>
      </w:r>
      <w:r>
        <w:rPr>
          <w:color w:val="3F3A37"/>
          <w:spacing w:val="-5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5"/>
        </w:rPr>
        <w:t xml:space="preserve"> </w:t>
      </w:r>
      <w:r>
        <w:rPr>
          <w:color w:val="3F3A37"/>
        </w:rPr>
        <w:t>Santa</w:t>
      </w:r>
      <w:r>
        <w:rPr>
          <w:color w:val="3F3A37"/>
          <w:spacing w:val="-6"/>
        </w:rPr>
        <w:t xml:space="preserve"> </w:t>
      </w:r>
      <w:r>
        <w:rPr>
          <w:color w:val="3F3A37"/>
        </w:rPr>
        <w:t>Cecilia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e del Teatro San Carlo di Napoli. Tutti e tre gli eventi sono stati finanziati da sponsor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spessore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internazionale</w:t>
      </w:r>
      <w:r>
        <w:rPr>
          <w:color w:val="3F3A37"/>
          <w:spacing w:val="-3"/>
        </w:rPr>
        <w:t xml:space="preserve"> </w:t>
      </w:r>
      <w:r>
        <w:rPr>
          <w:color w:val="3F3A37"/>
        </w:rPr>
        <w:t>(Telecom,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Fiat).</w:t>
      </w:r>
      <w:r>
        <w:rPr>
          <w:color w:val="3F3A37"/>
          <w:spacing w:val="-3"/>
        </w:rPr>
        <w:t xml:space="preserve"> </w:t>
      </w:r>
      <w:r>
        <w:rPr>
          <w:color w:val="3F3A37"/>
        </w:rPr>
        <w:t>(allegata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Rassegna</w:t>
      </w:r>
      <w:r>
        <w:rPr>
          <w:color w:val="3F3A37"/>
          <w:spacing w:val="-3"/>
        </w:rPr>
        <w:t xml:space="preserve"> </w:t>
      </w:r>
      <w:r>
        <w:rPr>
          <w:color w:val="3F3A37"/>
        </w:rPr>
        <w:t>stampa)</w:t>
      </w:r>
    </w:p>
    <w:p w14:paraId="3A8ADC6E" w14:textId="77777777" w:rsidR="007047BA" w:rsidRDefault="007047BA">
      <w:pPr>
        <w:pStyle w:val="Corpotesto"/>
      </w:pPr>
    </w:p>
    <w:p w14:paraId="7C372F11" w14:textId="77777777" w:rsidR="007047BA" w:rsidRDefault="00000000">
      <w:pPr>
        <w:pStyle w:val="Titolo1"/>
        <w:ind w:left="110" w:firstLine="0"/>
      </w:pPr>
      <w:r>
        <w:rPr>
          <w:color w:val="3F3A37"/>
        </w:rPr>
        <w:t>Docenza</w:t>
      </w:r>
    </w:p>
    <w:p w14:paraId="6C158779" w14:textId="77777777" w:rsidR="007047BA" w:rsidRDefault="00000000">
      <w:pPr>
        <w:pStyle w:val="Corpotesto"/>
        <w:ind w:left="110" w:right="109"/>
        <w:jc w:val="both"/>
      </w:pPr>
      <w:r>
        <w:rPr>
          <w:color w:val="3F3A37"/>
        </w:rPr>
        <w:t>Su invito del Direttore del Conservatorio Santa Cecilia di Roma (Edda Silvestri) e del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Direttore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del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Conservatorio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(Nicola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Sala)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Benevento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è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relatore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ai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Master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Organizzazione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Gestione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dello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Spettacolo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dal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vivo,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nelle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edizioni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del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2012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(Benevento) e 2011, 2012, 2013 (Roma). Nel 2020 tiene un seminario sui Sistemi di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Governo delle Fondazioni Lirico Sinfoniche e Teatri di Tradizione presso l'Accademia</w:t>
      </w:r>
      <w:r>
        <w:rPr>
          <w:color w:val="3F3A37"/>
          <w:spacing w:val="-53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Belle</w:t>
      </w:r>
      <w:r>
        <w:rPr>
          <w:color w:val="3F3A37"/>
          <w:spacing w:val="-1"/>
        </w:rPr>
        <w:t xml:space="preserve"> </w:t>
      </w:r>
      <w:r>
        <w:rPr>
          <w:color w:val="3F3A37"/>
        </w:rPr>
        <w:t>Arti</w:t>
      </w:r>
      <w:r>
        <w:rPr>
          <w:color w:val="3F3A37"/>
          <w:spacing w:val="-1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1"/>
        </w:rPr>
        <w:t xml:space="preserve"> </w:t>
      </w:r>
      <w:r>
        <w:rPr>
          <w:color w:val="3F3A37"/>
        </w:rPr>
        <w:t>Bologna.</w:t>
      </w:r>
    </w:p>
    <w:p w14:paraId="10FB272B" w14:textId="77777777" w:rsidR="007047BA" w:rsidRDefault="007047BA">
      <w:pPr>
        <w:pStyle w:val="Corpotesto"/>
      </w:pPr>
    </w:p>
    <w:p w14:paraId="0E1A59FE" w14:textId="77777777" w:rsidR="007047BA" w:rsidRDefault="00000000">
      <w:pPr>
        <w:pStyle w:val="Titolo1"/>
        <w:ind w:left="110" w:firstLine="0"/>
      </w:pPr>
      <w:r>
        <w:rPr>
          <w:color w:val="3F3A37"/>
        </w:rPr>
        <w:t>Altre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relazioni</w:t>
      </w:r>
    </w:p>
    <w:p w14:paraId="23FB0FAF" w14:textId="77777777" w:rsidR="007047BA" w:rsidRDefault="00000000">
      <w:pPr>
        <w:pStyle w:val="Corpotesto"/>
        <w:ind w:left="110" w:right="108"/>
        <w:jc w:val="both"/>
      </w:pPr>
      <w:r>
        <w:rPr>
          <w:color w:val="3F3A37"/>
        </w:rPr>
        <w:t>Nel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2015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la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Signora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Carla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Fracci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consorte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Beppe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Menegatti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gli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chiedono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occuparsi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della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costituenda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Compagnia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Nazionale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Danza,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incarico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che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viene</w:t>
      </w:r>
      <w:r>
        <w:rPr>
          <w:color w:val="3F3A37"/>
          <w:spacing w:val="-53"/>
        </w:rPr>
        <w:t xml:space="preserve"> </w:t>
      </w:r>
      <w:r>
        <w:rPr>
          <w:color w:val="3F3A37"/>
        </w:rPr>
        <w:t>rifiutato</w:t>
      </w:r>
      <w:r>
        <w:rPr>
          <w:color w:val="3F3A37"/>
          <w:spacing w:val="-3"/>
        </w:rPr>
        <w:t xml:space="preserve"> </w:t>
      </w:r>
      <w:r>
        <w:rPr>
          <w:color w:val="3F3A37"/>
        </w:rPr>
        <w:t>visto</w:t>
      </w:r>
      <w:r>
        <w:rPr>
          <w:color w:val="3F3A37"/>
          <w:spacing w:val="-3"/>
        </w:rPr>
        <w:t xml:space="preserve"> </w:t>
      </w:r>
      <w:r>
        <w:rPr>
          <w:color w:val="3F3A37"/>
        </w:rPr>
        <w:t>il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rapporto</w:t>
      </w:r>
      <w:r>
        <w:rPr>
          <w:color w:val="3F3A37"/>
          <w:spacing w:val="-3"/>
        </w:rPr>
        <w:t xml:space="preserve"> </w:t>
      </w:r>
      <w:r>
        <w:rPr>
          <w:color w:val="3F3A37"/>
        </w:rPr>
        <w:t>in</w:t>
      </w:r>
      <w:r>
        <w:rPr>
          <w:color w:val="3F3A37"/>
          <w:spacing w:val="-3"/>
        </w:rPr>
        <w:t xml:space="preserve"> </w:t>
      </w:r>
      <w:r>
        <w:rPr>
          <w:color w:val="3F3A37"/>
        </w:rPr>
        <w:t>essere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con</w:t>
      </w:r>
      <w:r>
        <w:rPr>
          <w:color w:val="3F3A37"/>
          <w:spacing w:val="-3"/>
        </w:rPr>
        <w:t xml:space="preserve"> </w:t>
      </w:r>
      <w:r>
        <w:rPr>
          <w:color w:val="3F3A37"/>
        </w:rPr>
        <w:t>la</w:t>
      </w:r>
      <w:r>
        <w:rPr>
          <w:color w:val="3F3A37"/>
          <w:spacing w:val="-3"/>
        </w:rPr>
        <w:t xml:space="preserve"> </w:t>
      </w:r>
      <w:r>
        <w:rPr>
          <w:color w:val="3F3A37"/>
        </w:rPr>
        <w:t>Fondazione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Pergolesi</w:t>
      </w:r>
      <w:r>
        <w:rPr>
          <w:color w:val="3F3A37"/>
          <w:spacing w:val="-3"/>
        </w:rPr>
        <w:t xml:space="preserve"> </w:t>
      </w:r>
      <w:r>
        <w:rPr>
          <w:color w:val="3F3A37"/>
        </w:rPr>
        <w:t>Spontini.</w:t>
      </w:r>
    </w:p>
    <w:p w14:paraId="71957F11" w14:textId="77777777" w:rsidR="007047BA" w:rsidRDefault="007047BA">
      <w:pPr>
        <w:pStyle w:val="Corpotesto"/>
        <w:rPr>
          <w:sz w:val="22"/>
        </w:rPr>
      </w:pPr>
    </w:p>
    <w:p w14:paraId="0F38AEDB" w14:textId="77777777" w:rsidR="007047BA" w:rsidRDefault="007047BA">
      <w:pPr>
        <w:pStyle w:val="Corpotesto"/>
        <w:rPr>
          <w:sz w:val="18"/>
        </w:rPr>
      </w:pPr>
    </w:p>
    <w:p w14:paraId="0C98CED2" w14:textId="77777777" w:rsidR="007047BA" w:rsidRDefault="00000000">
      <w:pPr>
        <w:pStyle w:val="Titolo1"/>
        <w:ind w:left="110" w:firstLine="0"/>
      </w:pPr>
      <w:r>
        <w:rPr>
          <w:color w:val="3F3A37"/>
        </w:rPr>
        <w:t>Consulenza</w:t>
      </w:r>
    </w:p>
    <w:p w14:paraId="5D42F7CC" w14:textId="77777777" w:rsidR="007047BA" w:rsidRDefault="00000000">
      <w:pPr>
        <w:pStyle w:val="Corpotesto"/>
        <w:ind w:left="110" w:right="108"/>
        <w:jc w:val="both"/>
      </w:pPr>
      <w:r>
        <w:rPr>
          <w:color w:val="3F3A37"/>
        </w:rPr>
        <w:t>La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vasta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esperienza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maturata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nell’ambito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dei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Fondi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Strutturali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(FSE,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FESR,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INTERREG,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CULTURA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2000,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EUROPA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CREATIVA)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nazionali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(ARCUS,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DIPARTIMENTO</w:t>
      </w:r>
      <w:r>
        <w:rPr>
          <w:color w:val="3F3A37"/>
          <w:spacing w:val="5"/>
        </w:rPr>
        <w:t xml:space="preserve"> </w:t>
      </w:r>
      <w:r>
        <w:rPr>
          <w:color w:val="3F3A37"/>
        </w:rPr>
        <w:t>DELLA</w:t>
      </w:r>
      <w:r>
        <w:rPr>
          <w:color w:val="3F3A37"/>
          <w:spacing w:val="5"/>
        </w:rPr>
        <w:t xml:space="preserve"> </w:t>
      </w:r>
      <w:r>
        <w:rPr>
          <w:color w:val="3F3A37"/>
        </w:rPr>
        <w:t>GIOVENTU’,</w:t>
      </w:r>
      <w:r>
        <w:rPr>
          <w:color w:val="3F3A37"/>
          <w:spacing w:val="5"/>
        </w:rPr>
        <w:t xml:space="preserve"> </w:t>
      </w:r>
      <w:r>
        <w:rPr>
          <w:color w:val="3F3A37"/>
        </w:rPr>
        <w:t>FONDAZIONI</w:t>
      </w:r>
      <w:r>
        <w:rPr>
          <w:color w:val="3F3A37"/>
          <w:spacing w:val="5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8"/>
        </w:rPr>
        <w:t xml:space="preserve"> </w:t>
      </w:r>
      <w:r>
        <w:rPr>
          <w:color w:val="3F3A37"/>
        </w:rPr>
        <w:t>EROGAZIONE,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SIAE)</w:t>
      </w:r>
      <w:r>
        <w:rPr>
          <w:color w:val="3F3A37"/>
          <w:spacing w:val="-8"/>
        </w:rPr>
        <w:t xml:space="preserve"> </w:t>
      </w:r>
      <w:r>
        <w:rPr>
          <w:color w:val="3F3A37"/>
        </w:rPr>
        <w:t>gli</w:t>
      </w:r>
      <w:r>
        <w:rPr>
          <w:color w:val="3F3A37"/>
          <w:spacing w:val="-8"/>
        </w:rPr>
        <w:t xml:space="preserve"> </w:t>
      </w:r>
      <w:r>
        <w:rPr>
          <w:color w:val="3F3A37"/>
        </w:rPr>
        <w:t>ha</w:t>
      </w:r>
    </w:p>
    <w:p w14:paraId="6D293F13" w14:textId="77777777" w:rsidR="007047BA" w:rsidRDefault="00000000">
      <w:pPr>
        <w:pStyle w:val="Corpotesto"/>
        <w:ind w:left="110" w:right="109"/>
        <w:jc w:val="both"/>
      </w:pPr>
      <w:r>
        <w:rPr>
          <w:color w:val="3F3A37"/>
        </w:rPr>
        <w:t>consentito di aggiudicarsi fondi comunitari e nazionali per conto anche di altre realtà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culturali,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elencate</w:t>
      </w:r>
      <w:r>
        <w:rPr>
          <w:color w:val="3F3A37"/>
          <w:spacing w:val="-1"/>
        </w:rPr>
        <w:t xml:space="preserve"> </w:t>
      </w:r>
      <w:r>
        <w:rPr>
          <w:color w:val="3F3A37"/>
        </w:rPr>
        <w:t>nel</w:t>
      </w:r>
      <w:r>
        <w:rPr>
          <w:color w:val="3F3A37"/>
          <w:spacing w:val="-1"/>
        </w:rPr>
        <w:t xml:space="preserve"> </w:t>
      </w:r>
      <w:r>
        <w:rPr>
          <w:color w:val="3F3A37"/>
        </w:rPr>
        <w:t>seguito:</w:t>
      </w:r>
    </w:p>
    <w:p w14:paraId="6265A04E" w14:textId="77777777" w:rsidR="007047BA" w:rsidRDefault="00000000">
      <w:pPr>
        <w:pStyle w:val="Titolo1"/>
        <w:numPr>
          <w:ilvl w:val="0"/>
          <w:numId w:val="3"/>
        </w:numPr>
        <w:tabs>
          <w:tab w:val="left" w:pos="829"/>
          <w:tab w:val="left" w:pos="830"/>
        </w:tabs>
        <w:spacing w:before="77"/>
      </w:pPr>
      <w:r>
        <w:rPr>
          <w:color w:val="3F3A37"/>
        </w:rPr>
        <w:t>Festival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Puccini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Torre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del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Lago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-</w:t>
      </w:r>
      <w:r>
        <w:rPr>
          <w:color w:val="3F3A37"/>
          <w:spacing w:val="-6"/>
        </w:rPr>
        <w:t xml:space="preserve"> </w:t>
      </w:r>
      <w:r>
        <w:rPr>
          <w:color w:val="3F3A37"/>
        </w:rPr>
        <w:t>Viareggio</w:t>
      </w:r>
    </w:p>
    <w:p w14:paraId="6FC3B975" w14:textId="77777777" w:rsidR="007047BA" w:rsidRDefault="00000000">
      <w:pPr>
        <w:pStyle w:val="Paragrafoelenco"/>
        <w:numPr>
          <w:ilvl w:val="0"/>
          <w:numId w:val="3"/>
        </w:numPr>
        <w:tabs>
          <w:tab w:val="left" w:pos="829"/>
          <w:tab w:val="left" w:pos="830"/>
        </w:tabs>
        <w:spacing w:before="102"/>
        <w:rPr>
          <w:rFonts w:ascii="Arial" w:hAnsi="Arial"/>
          <w:b/>
          <w:sz w:val="20"/>
        </w:rPr>
      </w:pPr>
      <w:r>
        <w:rPr>
          <w:rFonts w:ascii="Arial" w:hAnsi="Arial"/>
          <w:b/>
          <w:color w:val="3F3A37"/>
          <w:sz w:val="20"/>
        </w:rPr>
        <w:t>Tempo</w:t>
      </w:r>
      <w:r>
        <w:rPr>
          <w:rFonts w:ascii="Arial" w:hAnsi="Arial"/>
          <w:b/>
          <w:color w:val="3F3A37"/>
          <w:spacing w:val="-10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Reale</w:t>
      </w:r>
      <w:r>
        <w:rPr>
          <w:rFonts w:ascii="Arial" w:hAnsi="Arial"/>
          <w:b/>
          <w:color w:val="3F3A37"/>
          <w:spacing w:val="-10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Firenze</w:t>
      </w:r>
    </w:p>
    <w:p w14:paraId="42AEB7A3" w14:textId="77777777" w:rsidR="007047BA" w:rsidRDefault="007047BA">
      <w:pPr>
        <w:rPr>
          <w:rFonts w:ascii="Arial" w:hAnsi="Arial"/>
          <w:sz w:val="20"/>
        </w:rPr>
        <w:sectPr w:rsidR="007047BA">
          <w:pgSz w:w="11920" w:h="16840"/>
          <w:pgMar w:top="1560" w:right="580" w:bottom="940" w:left="740" w:header="850" w:footer="747" w:gutter="0"/>
          <w:cols w:num="2" w:space="720" w:equalWidth="0">
            <w:col w:w="1763" w:space="1072"/>
            <w:col w:w="7765"/>
          </w:cols>
        </w:sectPr>
      </w:pPr>
    </w:p>
    <w:p w14:paraId="43C7C50D" w14:textId="77777777" w:rsidR="007047BA" w:rsidRDefault="00000000">
      <w:pPr>
        <w:pStyle w:val="Titolo1"/>
        <w:numPr>
          <w:ilvl w:val="1"/>
          <w:numId w:val="3"/>
        </w:numPr>
        <w:tabs>
          <w:tab w:val="left" w:pos="3664"/>
          <w:tab w:val="left" w:pos="3665"/>
        </w:tabs>
        <w:spacing w:before="160"/>
      </w:pPr>
      <w:r>
        <w:rPr>
          <w:color w:val="3F3A37"/>
        </w:rPr>
        <w:lastRenderedPageBreak/>
        <w:t>Conservatorio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Luigi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Cherubini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Firenze</w:t>
      </w:r>
    </w:p>
    <w:p w14:paraId="61DF5F95" w14:textId="77777777" w:rsidR="007047BA" w:rsidRDefault="00000000">
      <w:pPr>
        <w:pStyle w:val="Paragrafoelenco"/>
        <w:numPr>
          <w:ilvl w:val="1"/>
          <w:numId w:val="3"/>
        </w:numPr>
        <w:tabs>
          <w:tab w:val="left" w:pos="3664"/>
          <w:tab w:val="left" w:pos="3665"/>
        </w:tabs>
        <w:spacing w:before="102"/>
        <w:rPr>
          <w:rFonts w:ascii="Arial" w:hAnsi="Arial"/>
          <w:b/>
          <w:sz w:val="20"/>
        </w:rPr>
      </w:pPr>
      <w:r>
        <w:rPr>
          <w:rFonts w:ascii="Arial" w:hAnsi="Arial"/>
          <w:b/>
          <w:color w:val="3F3A37"/>
          <w:sz w:val="20"/>
        </w:rPr>
        <w:t>Fondazione</w:t>
      </w:r>
      <w:r>
        <w:rPr>
          <w:rFonts w:ascii="Arial" w:hAnsi="Arial"/>
          <w:b/>
          <w:color w:val="3F3A37"/>
          <w:spacing w:val="-8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Teatro</w:t>
      </w:r>
      <w:r>
        <w:rPr>
          <w:rFonts w:ascii="Arial" w:hAnsi="Arial"/>
          <w:b/>
          <w:color w:val="3F3A37"/>
          <w:spacing w:val="-7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Massimo</w:t>
      </w:r>
      <w:r>
        <w:rPr>
          <w:rFonts w:ascii="Arial" w:hAnsi="Arial"/>
          <w:b/>
          <w:color w:val="3F3A37"/>
          <w:spacing w:val="-7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di</w:t>
      </w:r>
      <w:r>
        <w:rPr>
          <w:rFonts w:ascii="Arial" w:hAnsi="Arial"/>
          <w:b/>
          <w:color w:val="3F3A37"/>
          <w:spacing w:val="-7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Palermo</w:t>
      </w:r>
      <w:r>
        <w:rPr>
          <w:rFonts w:ascii="Arial" w:hAnsi="Arial"/>
          <w:b/>
          <w:color w:val="3F3A37"/>
          <w:spacing w:val="-7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in</w:t>
      </w:r>
      <w:r>
        <w:rPr>
          <w:rFonts w:ascii="Arial" w:hAnsi="Arial"/>
          <w:b/>
          <w:color w:val="3F3A37"/>
          <w:spacing w:val="-7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collaborazione</w:t>
      </w:r>
      <w:r>
        <w:rPr>
          <w:rFonts w:ascii="Arial" w:hAnsi="Arial"/>
          <w:b/>
          <w:color w:val="3F3A37"/>
          <w:spacing w:val="-7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con</w:t>
      </w:r>
      <w:r>
        <w:rPr>
          <w:rFonts w:ascii="Arial" w:hAnsi="Arial"/>
          <w:b/>
          <w:color w:val="3F3A37"/>
          <w:spacing w:val="-7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il</w:t>
      </w:r>
      <w:r>
        <w:rPr>
          <w:rFonts w:ascii="Arial" w:hAnsi="Arial"/>
          <w:b/>
          <w:color w:val="3F3A37"/>
          <w:spacing w:val="-7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CIDIM</w:t>
      </w:r>
    </w:p>
    <w:p w14:paraId="5162CB7E" w14:textId="77777777" w:rsidR="007047BA" w:rsidRDefault="00000000">
      <w:pPr>
        <w:pStyle w:val="Titolo1"/>
        <w:numPr>
          <w:ilvl w:val="1"/>
          <w:numId w:val="3"/>
        </w:numPr>
        <w:tabs>
          <w:tab w:val="left" w:pos="3664"/>
          <w:tab w:val="left" w:pos="3665"/>
        </w:tabs>
        <w:spacing w:before="103"/>
      </w:pPr>
      <w:r>
        <w:rPr>
          <w:color w:val="3F3A37"/>
        </w:rPr>
        <w:t>Accademia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Musicale</w:t>
      </w:r>
      <w:r>
        <w:rPr>
          <w:color w:val="3F3A37"/>
          <w:spacing w:val="-6"/>
        </w:rPr>
        <w:t xml:space="preserve"> </w:t>
      </w:r>
      <w:r>
        <w:rPr>
          <w:color w:val="3F3A37"/>
        </w:rPr>
        <w:t>Chigiana</w:t>
      </w:r>
      <w:r>
        <w:rPr>
          <w:color w:val="3F3A37"/>
          <w:spacing w:val="-6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6"/>
        </w:rPr>
        <w:t xml:space="preserve"> </w:t>
      </w:r>
      <w:r>
        <w:rPr>
          <w:color w:val="3F3A37"/>
        </w:rPr>
        <w:t>Siena</w:t>
      </w:r>
    </w:p>
    <w:p w14:paraId="56257DFC" w14:textId="77777777" w:rsidR="007047BA" w:rsidRDefault="00000000">
      <w:pPr>
        <w:pStyle w:val="Paragrafoelenco"/>
        <w:numPr>
          <w:ilvl w:val="1"/>
          <w:numId w:val="3"/>
        </w:numPr>
        <w:tabs>
          <w:tab w:val="left" w:pos="3664"/>
          <w:tab w:val="left" w:pos="3665"/>
        </w:tabs>
        <w:spacing w:before="103"/>
        <w:rPr>
          <w:rFonts w:ascii="Arial" w:hAnsi="Arial"/>
          <w:b/>
          <w:sz w:val="20"/>
        </w:rPr>
      </w:pPr>
      <w:r>
        <w:rPr>
          <w:rFonts w:ascii="Arial" w:hAnsi="Arial"/>
          <w:b/>
          <w:color w:val="3F3A37"/>
          <w:sz w:val="20"/>
        </w:rPr>
        <w:t>Orchestra</w:t>
      </w:r>
      <w:r>
        <w:rPr>
          <w:rFonts w:ascii="Arial" w:hAnsi="Arial"/>
          <w:b/>
          <w:color w:val="3F3A37"/>
          <w:spacing w:val="-9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Sinfonica</w:t>
      </w:r>
      <w:r>
        <w:rPr>
          <w:rFonts w:ascii="Arial" w:hAnsi="Arial"/>
          <w:b/>
          <w:color w:val="3F3A37"/>
          <w:spacing w:val="-9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Abruzzese</w:t>
      </w:r>
      <w:r>
        <w:rPr>
          <w:rFonts w:ascii="Arial" w:hAnsi="Arial"/>
          <w:b/>
          <w:color w:val="3F3A37"/>
          <w:spacing w:val="-9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–</w:t>
      </w:r>
      <w:r>
        <w:rPr>
          <w:rFonts w:ascii="Arial" w:hAnsi="Arial"/>
          <w:b/>
          <w:color w:val="3F3A37"/>
          <w:spacing w:val="-9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Istituzione</w:t>
      </w:r>
      <w:r>
        <w:rPr>
          <w:rFonts w:ascii="Arial" w:hAnsi="Arial"/>
          <w:b/>
          <w:color w:val="3F3A37"/>
          <w:spacing w:val="-8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Concertistico</w:t>
      </w:r>
      <w:r>
        <w:rPr>
          <w:rFonts w:ascii="Arial" w:hAnsi="Arial"/>
          <w:b/>
          <w:color w:val="3F3A37"/>
          <w:spacing w:val="-9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Orchestrale</w:t>
      </w:r>
    </w:p>
    <w:p w14:paraId="775F04E2" w14:textId="77777777" w:rsidR="007047BA" w:rsidRDefault="00000000">
      <w:pPr>
        <w:pStyle w:val="Titolo1"/>
        <w:numPr>
          <w:ilvl w:val="1"/>
          <w:numId w:val="3"/>
        </w:numPr>
        <w:tabs>
          <w:tab w:val="left" w:pos="3664"/>
          <w:tab w:val="left" w:pos="3665"/>
        </w:tabs>
        <w:spacing w:before="103"/>
      </w:pPr>
      <w:r>
        <w:rPr>
          <w:color w:val="3F3A37"/>
        </w:rPr>
        <w:t>Teatri</w:t>
      </w:r>
      <w:r>
        <w:rPr>
          <w:color w:val="3F3A37"/>
          <w:spacing w:val="-9"/>
        </w:rPr>
        <w:t xml:space="preserve"> </w:t>
      </w:r>
      <w:r>
        <w:rPr>
          <w:color w:val="3F3A37"/>
        </w:rPr>
        <w:t>spa</w:t>
      </w:r>
      <w:r>
        <w:rPr>
          <w:color w:val="3F3A37"/>
          <w:spacing w:val="-8"/>
        </w:rPr>
        <w:t xml:space="preserve"> </w:t>
      </w:r>
      <w:r>
        <w:rPr>
          <w:color w:val="3F3A37"/>
        </w:rPr>
        <w:t>Treviso</w:t>
      </w:r>
      <w:r>
        <w:rPr>
          <w:color w:val="3F3A37"/>
          <w:spacing w:val="-9"/>
        </w:rPr>
        <w:t xml:space="preserve"> </w:t>
      </w:r>
      <w:r>
        <w:rPr>
          <w:color w:val="3F3A37"/>
        </w:rPr>
        <w:t>e</w:t>
      </w:r>
      <w:r>
        <w:rPr>
          <w:color w:val="3F3A37"/>
          <w:spacing w:val="-8"/>
        </w:rPr>
        <w:t xml:space="preserve"> </w:t>
      </w:r>
      <w:r>
        <w:rPr>
          <w:color w:val="3F3A37"/>
        </w:rPr>
        <w:t>Umanesimo</w:t>
      </w:r>
      <w:r>
        <w:rPr>
          <w:color w:val="3F3A37"/>
          <w:spacing w:val="-9"/>
        </w:rPr>
        <w:t xml:space="preserve"> </w:t>
      </w:r>
      <w:r>
        <w:rPr>
          <w:color w:val="3F3A37"/>
        </w:rPr>
        <w:t>Latino</w:t>
      </w:r>
      <w:r>
        <w:rPr>
          <w:color w:val="3F3A37"/>
          <w:spacing w:val="-8"/>
        </w:rPr>
        <w:t xml:space="preserve"> </w:t>
      </w:r>
      <w:r>
        <w:rPr>
          <w:color w:val="3F3A37"/>
        </w:rPr>
        <w:t>–</w:t>
      </w:r>
      <w:r>
        <w:rPr>
          <w:color w:val="3F3A37"/>
          <w:spacing w:val="-9"/>
        </w:rPr>
        <w:t xml:space="preserve"> </w:t>
      </w:r>
      <w:r>
        <w:rPr>
          <w:color w:val="3F3A37"/>
        </w:rPr>
        <w:t>Fondazione</w:t>
      </w:r>
      <w:r>
        <w:rPr>
          <w:color w:val="3F3A37"/>
          <w:spacing w:val="-8"/>
        </w:rPr>
        <w:t xml:space="preserve"> </w:t>
      </w:r>
      <w:r>
        <w:rPr>
          <w:color w:val="3F3A37"/>
        </w:rPr>
        <w:t>Cassamarca</w:t>
      </w:r>
    </w:p>
    <w:p w14:paraId="134B583A" w14:textId="77777777" w:rsidR="007047BA" w:rsidRDefault="00000000">
      <w:pPr>
        <w:pStyle w:val="Paragrafoelenco"/>
        <w:numPr>
          <w:ilvl w:val="1"/>
          <w:numId w:val="3"/>
        </w:numPr>
        <w:tabs>
          <w:tab w:val="left" w:pos="3664"/>
          <w:tab w:val="left" w:pos="3665"/>
        </w:tabs>
        <w:spacing w:before="102"/>
        <w:rPr>
          <w:rFonts w:ascii="Arial" w:hAnsi="Arial"/>
          <w:b/>
          <w:sz w:val="20"/>
        </w:rPr>
      </w:pPr>
      <w:r>
        <w:rPr>
          <w:rFonts w:ascii="Arial" w:hAnsi="Arial"/>
          <w:b/>
          <w:color w:val="3F3A37"/>
          <w:sz w:val="20"/>
        </w:rPr>
        <w:t>Tuscia</w:t>
      </w:r>
      <w:r>
        <w:rPr>
          <w:rFonts w:ascii="Arial" w:hAnsi="Arial"/>
          <w:b/>
          <w:color w:val="3F3A37"/>
          <w:spacing w:val="-9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Opera</w:t>
      </w:r>
      <w:r>
        <w:rPr>
          <w:rFonts w:ascii="Arial" w:hAnsi="Arial"/>
          <w:b/>
          <w:color w:val="3F3A37"/>
          <w:spacing w:val="-9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Festival</w:t>
      </w:r>
      <w:r>
        <w:rPr>
          <w:rFonts w:ascii="Arial" w:hAnsi="Arial"/>
          <w:b/>
          <w:color w:val="3F3A37"/>
          <w:spacing w:val="-8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di</w:t>
      </w:r>
      <w:r>
        <w:rPr>
          <w:rFonts w:ascii="Arial" w:hAnsi="Arial"/>
          <w:b/>
          <w:color w:val="3F3A37"/>
          <w:spacing w:val="-9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Viterbo</w:t>
      </w:r>
    </w:p>
    <w:p w14:paraId="4C8461F1" w14:textId="77777777" w:rsidR="007047BA" w:rsidRPr="004263E3" w:rsidRDefault="00000000">
      <w:pPr>
        <w:pStyle w:val="Titolo1"/>
        <w:numPr>
          <w:ilvl w:val="1"/>
          <w:numId w:val="3"/>
        </w:numPr>
        <w:tabs>
          <w:tab w:val="left" w:pos="3664"/>
          <w:tab w:val="left" w:pos="3665"/>
        </w:tabs>
        <w:spacing w:before="103"/>
        <w:rPr>
          <w:lang w:val="en-US"/>
        </w:rPr>
      </w:pPr>
      <w:r w:rsidRPr="004263E3">
        <w:rPr>
          <w:color w:val="3F3A37"/>
          <w:lang w:val="en-US"/>
        </w:rPr>
        <w:t>Bernstein</w:t>
      </w:r>
      <w:r w:rsidRPr="004263E3">
        <w:rPr>
          <w:color w:val="3F3A37"/>
          <w:spacing w:val="-6"/>
          <w:lang w:val="en-US"/>
        </w:rPr>
        <w:t xml:space="preserve"> </w:t>
      </w:r>
      <w:r w:rsidRPr="004263E3">
        <w:rPr>
          <w:color w:val="3F3A37"/>
          <w:lang w:val="en-US"/>
        </w:rPr>
        <w:t>School</w:t>
      </w:r>
      <w:r w:rsidRPr="004263E3">
        <w:rPr>
          <w:color w:val="3F3A37"/>
          <w:spacing w:val="-6"/>
          <w:lang w:val="en-US"/>
        </w:rPr>
        <w:t xml:space="preserve"> </w:t>
      </w:r>
      <w:r w:rsidRPr="004263E3">
        <w:rPr>
          <w:color w:val="3F3A37"/>
          <w:lang w:val="en-US"/>
        </w:rPr>
        <w:t>of</w:t>
      </w:r>
      <w:r w:rsidRPr="004263E3">
        <w:rPr>
          <w:color w:val="3F3A37"/>
          <w:spacing w:val="-5"/>
          <w:lang w:val="en-US"/>
        </w:rPr>
        <w:t xml:space="preserve"> </w:t>
      </w:r>
      <w:r w:rsidRPr="004263E3">
        <w:rPr>
          <w:color w:val="3F3A37"/>
          <w:lang w:val="en-US"/>
        </w:rPr>
        <w:t>Musical</w:t>
      </w:r>
      <w:r w:rsidRPr="004263E3">
        <w:rPr>
          <w:color w:val="3F3A37"/>
          <w:spacing w:val="-6"/>
          <w:lang w:val="en-US"/>
        </w:rPr>
        <w:t xml:space="preserve"> </w:t>
      </w:r>
      <w:r w:rsidRPr="004263E3">
        <w:rPr>
          <w:color w:val="3F3A37"/>
          <w:lang w:val="en-US"/>
        </w:rPr>
        <w:t>Theatre</w:t>
      </w:r>
      <w:r w:rsidRPr="004263E3">
        <w:rPr>
          <w:color w:val="3F3A37"/>
          <w:spacing w:val="-5"/>
          <w:lang w:val="en-US"/>
        </w:rPr>
        <w:t xml:space="preserve"> </w:t>
      </w:r>
      <w:r w:rsidRPr="004263E3">
        <w:rPr>
          <w:color w:val="3F3A37"/>
          <w:lang w:val="en-US"/>
        </w:rPr>
        <w:t>di</w:t>
      </w:r>
      <w:r w:rsidRPr="004263E3">
        <w:rPr>
          <w:color w:val="3F3A37"/>
          <w:spacing w:val="-6"/>
          <w:lang w:val="en-US"/>
        </w:rPr>
        <w:t xml:space="preserve"> </w:t>
      </w:r>
      <w:r w:rsidRPr="004263E3">
        <w:rPr>
          <w:color w:val="3F3A37"/>
          <w:lang w:val="en-US"/>
        </w:rPr>
        <w:t>Bologna</w:t>
      </w:r>
    </w:p>
    <w:p w14:paraId="0DAE2F39" w14:textId="77777777" w:rsidR="007047BA" w:rsidRDefault="00000000">
      <w:pPr>
        <w:pStyle w:val="Paragrafoelenco"/>
        <w:numPr>
          <w:ilvl w:val="1"/>
          <w:numId w:val="3"/>
        </w:numPr>
        <w:tabs>
          <w:tab w:val="left" w:pos="3664"/>
          <w:tab w:val="left" w:pos="3665"/>
        </w:tabs>
        <w:spacing w:before="103"/>
        <w:rPr>
          <w:rFonts w:ascii="Arial" w:hAnsi="Arial"/>
          <w:b/>
          <w:sz w:val="20"/>
        </w:rPr>
      </w:pPr>
      <w:r>
        <w:rPr>
          <w:rFonts w:ascii="Arial" w:hAnsi="Arial"/>
          <w:b/>
          <w:color w:val="3F3A37"/>
          <w:sz w:val="20"/>
        </w:rPr>
        <w:t>Compagnia</w:t>
      </w:r>
      <w:r>
        <w:rPr>
          <w:rFonts w:ascii="Arial" w:hAnsi="Arial"/>
          <w:b/>
          <w:color w:val="3F3A37"/>
          <w:spacing w:val="-9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della</w:t>
      </w:r>
      <w:r>
        <w:rPr>
          <w:rFonts w:ascii="Arial" w:hAnsi="Arial"/>
          <w:b/>
          <w:color w:val="3F3A37"/>
          <w:spacing w:val="-9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Rancia</w:t>
      </w:r>
      <w:r>
        <w:rPr>
          <w:rFonts w:ascii="Arial" w:hAnsi="Arial"/>
          <w:b/>
          <w:color w:val="3F3A37"/>
          <w:spacing w:val="-8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di</w:t>
      </w:r>
      <w:r>
        <w:rPr>
          <w:rFonts w:ascii="Arial" w:hAnsi="Arial"/>
          <w:b/>
          <w:color w:val="3F3A37"/>
          <w:spacing w:val="-9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Tolentino</w:t>
      </w:r>
    </w:p>
    <w:p w14:paraId="6E565AEC" w14:textId="77777777" w:rsidR="007047BA" w:rsidRDefault="00000000">
      <w:pPr>
        <w:pStyle w:val="Titolo1"/>
        <w:numPr>
          <w:ilvl w:val="1"/>
          <w:numId w:val="3"/>
        </w:numPr>
        <w:tabs>
          <w:tab w:val="left" w:pos="3664"/>
          <w:tab w:val="left" w:pos="3665"/>
        </w:tabs>
        <w:spacing w:before="102"/>
      </w:pPr>
      <w:r>
        <w:rPr>
          <w:color w:val="3F3A37"/>
        </w:rPr>
        <w:t>Fondazione</w:t>
      </w:r>
      <w:r>
        <w:rPr>
          <w:color w:val="3F3A37"/>
          <w:spacing w:val="-8"/>
        </w:rPr>
        <w:t xml:space="preserve"> </w:t>
      </w:r>
      <w:r>
        <w:rPr>
          <w:color w:val="3F3A37"/>
        </w:rPr>
        <w:t>Teatro</w:t>
      </w:r>
      <w:r>
        <w:rPr>
          <w:color w:val="3F3A37"/>
          <w:spacing w:val="-8"/>
        </w:rPr>
        <w:t xml:space="preserve"> </w:t>
      </w:r>
      <w:r>
        <w:rPr>
          <w:color w:val="3F3A37"/>
        </w:rPr>
        <w:t>delle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Muse</w:t>
      </w:r>
      <w:r>
        <w:rPr>
          <w:color w:val="3F3A37"/>
          <w:spacing w:val="-8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Ancona</w:t>
      </w:r>
    </w:p>
    <w:p w14:paraId="01EAF8F0" w14:textId="77777777" w:rsidR="007047BA" w:rsidRDefault="00000000">
      <w:pPr>
        <w:pStyle w:val="Paragrafoelenco"/>
        <w:numPr>
          <w:ilvl w:val="1"/>
          <w:numId w:val="3"/>
        </w:numPr>
        <w:tabs>
          <w:tab w:val="left" w:pos="3664"/>
          <w:tab w:val="left" w:pos="3665"/>
        </w:tabs>
        <w:spacing w:before="103"/>
        <w:rPr>
          <w:rFonts w:ascii="Arial" w:hAnsi="Arial"/>
          <w:b/>
          <w:sz w:val="20"/>
        </w:rPr>
      </w:pPr>
      <w:r>
        <w:rPr>
          <w:rFonts w:ascii="Arial" w:hAnsi="Arial"/>
          <w:b/>
          <w:color w:val="3F3A37"/>
          <w:sz w:val="20"/>
        </w:rPr>
        <w:t>Orchestra</w:t>
      </w:r>
      <w:r>
        <w:rPr>
          <w:rFonts w:ascii="Arial" w:hAnsi="Arial"/>
          <w:b/>
          <w:color w:val="3F3A37"/>
          <w:spacing w:val="-6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Sinfonica</w:t>
      </w:r>
      <w:r>
        <w:rPr>
          <w:rFonts w:ascii="Arial" w:hAnsi="Arial"/>
          <w:b/>
          <w:color w:val="3F3A37"/>
          <w:spacing w:val="-6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Rossini</w:t>
      </w:r>
      <w:r>
        <w:rPr>
          <w:rFonts w:ascii="Arial" w:hAnsi="Arial"/>
          <w:b/>
          <w:color w:val="3F3A37"/>
          <w:spacing w:val="-6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della</w:t>
      </w:r>
      <w:r>
        <w:rPr>
          <w:rFonts w:ascii="Arial" w:hAnsi="Arial"/>
          <w:b/>
          <w:color w:val="3F3A37"/>
          <w:spacing w:val="-6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provincia</w:t>
      </w:r>
      <w:r>
        <w:rPr>
          <w:rFonts w:ascii="Arial" w:hAnsi="Arial"/>
          <w:b/>
          <w:color w:val="3F3A37"/>
          <w:spacing w:val="-6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di</w:t>
      </w:r>
      <w:r>
        <w:rPr>
          <w:rFonts w:ascii="Arial" w:hAnsi="Arial"/>
          <w:b/>
          <w:color w:val="3F3A37"/>
          <w:spacing w:val="-6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Pesaro</w:t>
      </w:r>
      <w:r>
        <w:rPr>
          <w:rFonts w:ascii="Arial" w:hAnsi="Arial"/>
          <w:b/>
          <w:color w:val="3F3A37"/>
          <w:spacing w:val="-6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e</w:t>
      </w:r>
      <w:r>
        <w:rPr>
          <w:rFonts w:ascii="Arial" w:hAnsi="Arial"/>
          <w:b/>
          <w:color w:val="3F3A37"/>
          <w:spacing w:val="-6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Urbino</w:t>
      </w:r>
    </w:p>
    <w:p w14:paraId="2E5CC390" w14:textId="77777777" w:rsidR="007047BA" w:rsidRDefault="00000000">
      <w:pPr>
        <w:pStyle w:val="Titolo1"/>
        <w:numPr>
          <w:ilvl w:val="1"/>
          <w:numId w:val="3"/>
        </w:numPr>
        <w:tabs>
          <w:tab w:val="left" w:pos="3664"/>
          <w:tab w:val="left" w:pos="3665"/>
        </w:tabs>
        <w:spacing w:before="103"/>
      </w:pPr>
      <w:r>
        <w:rPr>
          <w:color w:val="3F3A37"/>
        </w:rPr>
        <w:t>Teatro</w:t>
      </w:r>
      <w:r>
        <w:rPr>
          <w:color w:val="3F3A37"/>
          <w:spacing w:val="-9"/>
        </w:rPr>
        <w:t xml:space="preserve"> </w:t>
      </w:r>
      <w:r>
        <w:rPr>
          <w:color w:val="3F3A37"/>
        </w:rPr>
        <w:t>Brancaccio</w:t>
      </w:r>
      <w:r>
        <w:rPr>
          <w:color w:val="3F3A37"/>
          <w:spacing w:val="-9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9"/>
        </w:rPr>
        <w:t xml:space="preserve"> </w:t>
      </w:r>
      <w:r>
        <w:rPr>
          <w:color w:val="3F3A37"/>
        </w:rPr>
        <w:t>Roma.</w:t>
      </w:r>
    </w:p>
    <w:p w14:paraId="37C743E2" w14:textId="77777777" w:rsidR="007047BA" w:rsidRDefault="007047BA">
      <w:pPr>
        <w:pStyle w:val="Corpotesto"/>
        <w:spacing w:before="2"/>
        <w:rPr>
          <w:rFonts w:ascii="Arial"/>
          <w:b/>
          <w:sz w:val="22"/>
        </w:rPr>
      </w:pPr>
    </w:p>
    <w:p w14:paraId="7283F40A" w14:textId="77777777" w:rsidR="007047BA" w:rsidRDefault="00000000">
      <w:pPr>
        <w:spacing w:before="1"/>
        <w:ind w:left="2945"/>
        <w:rPr>
          <w:rFonts w:ascii="Arial"/>
          <w:b/>
          <w:sz w:val="20"/>
        </w:rPr>
      </w:pPr>
      <w:r>
        <w:rPr>
          <w:rFonts w:ascii="Arial"/>
          <w:b/>
          <w:color w:val="3F3A37"/>
          <w:sz w:val="20"/>
        </w:rPr>
        <w:t>Accreditamenti</w:t>
      </w:r>
    </w:p>
    <w:p w14:paraId="4B3613A6" w14:textId="77777777" w:rsidR="007047BA" w:rsidRDefault="00000000">
      <w:pPr>
        <w:pStyle w:val="Corpotesto"/>
        <w:ind w:left="2945" w:right="109"/>
        <w:jc w:val="both"/>
      </w:pPr>
      <w:r>
        <w:rPr>
          <w:color w:val="3F3A37"/>
        </w:rPr>
        <w:t>Accredita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come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Enti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Formazione,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presso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Assessorati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regionali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seguenti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organismi: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Fondazione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Teatro dell’Opera di Roma, Teatro Brancaccio di Roma,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Fondazione Teatro del Maggio Musicale Fiorentino, Fondazione Pergolesi Spontini di</w:t>
      </w:r>
      <w:r>
        <w:rPr>
          <w:color w:val="3F3A37"/>
          <w:spacing w:val="-53"/>
        </w:rPr>
        <w:t xml:space="preserve"> </w:t>
      </w:r>
      <w:r>
        <w:rPr>
          <w:color w:val="3F3A37"/>
        </w:rPr>
        <w:t>Jesi,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Orchestra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Sinfonica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Rossini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Pesaro, Conservatorio Statale di Musica B.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 xml:space="preserve">Marcello di Venezia, Conservatorio Statale di Musica </w:t>
      </w:r>
      <w:proofErr w:type="spellStart"/>
      <w:r>
        <w:rPr>
          <w:color w:val="3F3A37"/>
        </w:rPr>
        <w:t>L.Cherubini</w:t>
      </w:r>
      <w:proofErr w:type="spellEnd"/>
      <w:r>
        <w:rPr>
          <w:color w:val="3F3A37"/>
        </w:rPr>
        <w:t xml:space="preserve"> di Firenze, Istituto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Musicale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Pareggiato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della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Valle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d’Aosta,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Fondazione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Festival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Pucciniano,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 xml:space="preserve">Fondazione Teatri spa Treviso e Umanesimo Latino, </w:t>
      </w:r>
      <w:proofErr w:type="spellStart"/>
      <w:r>
        <w:rPr>
          <w:color w:val="3F3A37"/>
        </w:rPr>
        <w:t>Arteven</w:t>
      </w:r>
      <w:proofErr w:type="spellEnd"/>
      <w:r>
        <w:rPr>
          <w:color w:val="3F3A37"/>
        </w:rPr>
        <w:t xml:space="preserve"> di Mestre, Istituto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Musicale Pareggiato L. Boccherini di Lucca, Accademia delle Belle Arti di Carrara,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The</w:t>
      </w:r>
      <w:r>
        <w:rPr>
          <w:color w:val="3F3A37"/>
          <w:spacing w:val="-4"/>
        </w:rPr>
        <w:t xml:space="preserve"> </w:t>
      </w:r>
      <w:proofErr w:type="spellStart"/>
      <w:r>
        <w:rPr>
          <w:color w:val="3F3A37"/>
        </w:rPr>
        <w:t>Bernestein</w:t>
      </w:r>
      <w:proofErr w:type="spellEnd"/>
      <w:r>
        <w:rPr>
          <w:color w:val="3F3A37"/>
          <w:spacing w:val="-4"/>
        </w:rPr>
        <w:t xml:space="preserve"> </w:t>
      </w:r>
      <w:r>
        <w:rPr>
          <w:color w:val="3F3A37"/>
        </w:rPr>
        <w:t>School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of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Musical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Theater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Bologna</w:t>
      </w:r>
      <w:r>
        <w:rPr>
          <w:color w:val="3F3A37"/>
          <w:spacing w:val="-3"/>
        </w:rPr>
        <w:t xml:space="preserve"> </w:t>
      </w:r>
      <w:r>
        <w:rPr>
          <w:color w:val="3F3A37"/>
        </w:rPr>
        <w:t>e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Compagnia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della</w:t>
      </w:r>
      <w:r>
        <w:rPr>
          <w:color w:val="3F3A37"/>
          <w:spacing w:val="-4"/>
        </w:rPr>
        <w:t xml:space="preserve"> </w:t>
      </w:r>
      <w:r>
        <w:rPr>
          <w:color w:val="3F3A37"/>
        </w:rPr>
        <w:t>Rancia.</w:t>
      </w:r>
    </w:p>
    <w:p w14:paraId="749CB66C" w14:textId="77777777" w:rsidR="007047BA" w:rsidRDefault="007047BA">
      <w:pPr>
        <w:pStyle w:val="Corpotesto"/>
        <w:spacing w:before="11"/>
        <w:rPr>
          <w:sz w:val="19"/>
        </w:rPr>
      </w:pPr>
    </w:p>
    <w:p w14:paraId="3B0F3563" w14:textId="77777777" w:rsidR="007047BA" w:rsidRDefault="00000000">
      <w:pPr>
        <w:pStyle w:val="Titolo1"/>
        <w:ind w:left="2945" w:firstLine="0"/>
      </w:pPr>
      <w:r>
        <w:rPr>
          <w:color w:val="3F3A37"/>
        </w:rPr>
        <w:t>Programmi</w:t>
      </w:r>
      <w:r>
        <w:rPr>
          <w:color w:val="3F3A37"/>
          <w:spacing w:val="-9"/>
        </w:rPr>
        <w:t xml:space="preserve"> </w:t>
      </w:r>
      <w:r>
        <w:rPr>
          <w:color w:val="3F3A37"/>
        </w:rPr>
        <w:t>Comunitari</w:t>
      </w:r>
    </w:p>
    <w:p w14:paraId="517FDD06" w14:textId="77777777" w:rsidR="007047BA" w:rsidRDefault="00000000">
      <w:pPr>
        <w:pStyle w:val="Paragrafoelenco"/>
        <w:numPr>
          <w:ilvl w:val="0"/>
          <w:numId w:val="2"/>
        </w:numPr>
        <w:tabs>
          <w:tab w:val="left" w:pos="3664"/>
          <w:tab w:val="left" w:pos="3665"/>
        </w:tabs>
        <w:spacing w:before="77"/>
        <w:rPr>
          <w:rFonts w:ascii="Lucida Sans Unicode" w:hAnsi="Lucida Sans Unicode"/>
          <w:color w:val="2E5395"/>
          <w:sz w:val="20"/>
        </w:rPr>
      </w:pPr>
      <w:r>
        <w:rPr>
          <w:color w:val="3F3A37"/>
          <w:sz w:val="20"/>
        </w:rPr>
        <w:t>Fondo</w:t>
      </w:r>
      <w:r>
        <w:rPr>
          <w:color w:val="3F3A37"/>
          <w:spacing w:val="-6"/>
          <w:sz w:val="20"/>
        </w:rPr>
        <w:t xml:space="preserve"> </w:t>
      </w:r>
      <w:r>
        <w:rPr>
          <w:color w:val="3F3A37"/>
          <w:sz w:val="20"/>
        </w:rPr>
        <w:t>Sociale</w:t>
      </w:r>
      <w:r>
        <w:rPr>
          <w:color w:val="3F3A37"/>
          <w:spacing w:val="-6"/>
          <w:sz w:val="20"/>
        </w:rPr>
        <w:t xml:space="preserve"> </w:t>
      </w:r>
      <w:r>
        <w:rPr>
          <w:color w:val="3F3A37"/>
          <w:sz w:val="20"/>
        </w:rPr>
        <w:t>Europeo</w:t>
      </w:r>
    </w:p>
    <w:p w14:paraId="314F02A7" w14:textId="77777777" w:rsidR="007047BA" w:rsidRDefault="00000000">
      <w:pPr>
        <w:pStyle w:val="Paragrafoelenco"/>
        <w:numPr>
          <w:ilvl w:val="0"/>
          <w:numId w:val="2"/>
        </w:numPr>
        <w:tabs>
          <w:tab w:val="left" w:pos="3664"/>
          <w:tab w:val="left" w:pos="3665"/>
        </w:tabs>
        <w:spacing w:before="102"/>
        <w:rPr>
          <w:rFonts w:ascii="Lucida Sans Unicode" w:hAnsi="Lucida Sans Unicode"/>
          <w:color w:val="2E5395"/>
          <w:sz w:val="20"/>
        </w:rPr>
      </w:pPr>
      <w:r>
        <w:rPr>
          <w:color w:val="3F3A37"/>
          <w:sz w:val="20"/>
        </w:rPr>
        <w:t>Fondo</w:t>
      </w:r>
      <w:r>
        <w:rPr>
          <w:color w:val="3F3A37"/>
          <w:spacing w:val="-6"/>
          <w:sz w:val="20"/>
        </w:rPr>
        <w:t xml:space="preserve"> </w:t>
      </w:r>
      <w:r>
        <w:rPr>
          <w:color w:val="3F3A37"/>
          <w:sz w:val="20"/>
        </w:rPr>
        <w:t>Europeo</w:t>
      </w:r>
      <w:r>
        <w:rPr>
          <w:color w:val="3F3A37"/>
          <w:spacing w:val="-6"/>
          <w:sz w:val="20"/>
        </w:rPr>
        <w:t xml:space="preserve"> </w:t>
      </w:r>
      <w:r>
        <w:rPr>
          <w:color w:val="3F3A37"/>
          <w:sz w:val="20"/>
        </w:rPr>
        <w:t>di</w:t>
      </w:r>
      <w:r>
        <w:rPr>
          <w:color w:val="3F3A37"/>
          <w:spacing w:val="-6"/>
          <w:sz w:val="20"/>
        </w:rPr>
        <w:t xml:space="preserve"> </w:t>
      </w:r>
      <w:r>
        <w:rPr>
          <w:color w:val="3F3A37"/>
          <w:sz w:val="20"/>
        </w:rPr>
        <w:t>Sviluppo</w:t>
      </w:r>
      <w:r>
        <w:rPr>
          <w:color w:val="3F3A37"/>
          <w:spacing w:val="-6"/>
          <w:sz w:val="20"/>
        </w:rPr>
        <w:t xml:space="preserve"> </w:t>
      </w:r>
      <w:r>
        <w:rPr>
          <w:color w:val="3F3A37"/>
          <w:sz w:val="20"/>
        </w:rPr>
        <w:t>Regionale</w:t>
      </w:r>
    </w:p>
    <w:p w14:paraId="3F25817B" w14:textId="77777777" w:rsidR="007047BA" w:rsidRDefault="00000000">
      <w:pPr>
        <w:pStyle w:val="Paragrafoelenco"/>
        <w:numPr>
          <w:ilvl w:val="0"/>
          <w:numId w:val="2"/>
        </w:numPr>
        <w:tabs>
          <w:tab w:val="left" w:pos="3664"/>
          <w:tab w:val="left" w:pos="3665"/>
        </w:tabs>
        <w:spacing w:before="103"/>
        <w:rPr>
          <w:rFonts w:ascii="Lucida Sans Unicode" w:hAnsi="Lucida Sans Unicode"/>
          <w:color w:val="2E5395"/>
          <w:sz w:val="20"/>
        </w:rPr>
      </w:pPr>
      <w:r>
        <w:rPr>
          <w:color w:val="3F3A37"/>
          <w:sz w:val="20"/>
        </w:rPr>
        <w:t>Interreg</w:t>
      </w:r>
      <w:r>
        <w:rPr>
          <w:color w:val="3F3A37"/>
          <w:spacing w:val="-7"/>
          <w:sz w:val="20"/>
        </w:rPr>
        <w:t xml:space="preserve"> </w:t>
      </w:r>
      <w:proofErr w:type="spellStart"/>
      <w:r>
        <w:rPr>
          <w:color w:val="3F3A37"/>
          <w:sz w:val="20"/>
        </w:rPr>
        <w:t>Adriatic</w:t>
      </w:r>
      <w:proofErr w:type="spellEnd"/>
      <w:r>
        <w:rPr>
          <w:color w:val="3F3A37"/>
          <w:spacing w:val="-7"/>
          <w:sz w:val="20"/>
        </w:rPr>
        <w:t xml:space="preserve"> </w:t>
      </w:r>
      <w:proofErr w:type="spellStart"/>
      <w:r>
        <w:rPr>
          <w:color w:val="3F3A37"/>
          <w:sz w:val="20"/>
        </w:rPr>
        <w:t>Ionian</w:t>
      </w:r>
      <w:proofErr w:type="spellEnd"/>
    </w:p>
    <w:p w14:paraId="1CE52A19" w14:textId="77777777" w:rsidR="007047BA" w:rsidRDefault="00000000">
      <w:pPr>
        <w:pStyle w:val="Paragrafoelenco"/>
        <w:numPr>
          <w:ilvl w:val="0"/>
          <w:numId w:val="2"/>
        </w:numPr>
        <w:tabs>
          <w:tab w:val="left" w:pos="3664"/>
          <w:tab w:val="left" w:pos="3665"/>
        </w:tabs>
        <w:spacing w:before="103"/>
        <w:rPr>
          <w:rFonts w:ascii="Lucida Sans Unicode" w:hAnsi="Lucida Sans Unicode"/>
          <w:color w:val="2E5395"/>
          <w:sz w:val="20"/>
        </w:rPr>
      </w:pPr>
      <w:r>
        <w:rPr>
          <w:color w:val="3F3A37"/>
          <w:sz w:val="20"/>
        </w:rPr>
        <w:t>Cultura</w:t>
      </w:r>
      <w:r>
        <w:rPr>
          <w:color w:val="3F3A37"/>
          <w:spacing w:val="-6"/>
          <w:sz w:val="20"/>
        </w:rPr>
        <w:t xml:space="preserve"> </w:t>
      </w:r>
      <w:r>
        <w:rPr>
          <w:color w:val="3F3A37"/>
          <w:sz w:val="20"/>
        </w:rPr>
        <w:t>2000</w:t>
      </w:r>
    </w:p>
    <w:p w14:paraId="1E8CAF77" w14:textId="77777777" w:rsidR="007047BA" w:rsidRDefault="00000000">
      <w:pPr>
        <w:pStyle w:val="Paragrafoelenco"/>
        <w:numPr>
          <w:ilvl w:val="0"/>
          <w:numId w:val="2"/>
        </w:numPr>
        <w:tabs>
          <w:tab w:val="left" w:pos="3665"/>
        </w:tabs>
        <w:spacing w:before="102" w:line="249" w:lineRule="auto"/>
        <w:ind w:right="108"/>
        <w:jc w:val="both"/>
        <w:rPr>
          <w:rFonts w:ascii="Lucida Sans Unicode" w:hAnsi="Lucida Sans Unicode"/>
          <w:b/>
          <w:color w:val="2E5395"/>
          <w:sz w:val="20"/>
        </w:rPr>
      </w:pPr>
      <w:r>
        <w:rPr>
          <w:color w:val="3F3A37"/>
          <w:sz w:val="20"/>
        </w:rPr>
        <w:t>Europa</w:t>
      </w:r>
      <w:r>
        <w:rPr>
          <w:color w:val="3F3A37"/>
          <w:spacing w:val="1"/>
          <w:sz w:val="20"/>
        </w:rPr>
        <w:t xml:space="preserve"> </w:t>
      </w:r>
      <w:r>
        <w:rPr>
          <w:color w:val="3F3A37"/>
          <w:sz w:val="20"/>
        </w:rPr>
        <w:t>Creativa</w:t>
      </w:r>
      <w:r>
        <w:rPr>
          <w:color w:val="3F3A37"/>
          <w:spacing w:val="1"/>
          <w:sz w:val="20"/>
        </w:rPr>
        <w:t xml:space="preserve"> </w:t>
      </w:r>
      <w:r>
        <w:rPr>
          <w:color w:val="3F3A37"/>
          <w:sz w:val="20"/>
        </w:rPr>
        <w:t>–</w:t>
      </w:r>
      <w:r>
        <w:rPr>
          <w:color w:val="3F3A37"/>
          <w:spacing w:val="1"/>
          <w:sz w:val="20"/>
        </w:rPr>
        <w:t xml:space="preserve"> </w:t>
      </w:r>
      <w:r>
        <w:rPr>
          <w:color w:val="3F3A37"/>
          <w:sz w:val="20"/>
        </w:rPr>
        <w:t>Teatro</w:t>
      </w:r>
      <w:r>
        <w:rPr>
          <w:color w:val="3F3A37"/>
          <w:spacing w:val="1"/>
          <w:sz w:val="20"/>
        </w:rPr>
        <w:t xml:space="preserve"> </w:t>
      </w:r>
      <w:r>
        <w:rPr>
          <w:color w:val="3F3A37"/>
          <w:sz w:val="20"/>
        </w:rPr>
        <w:t>Comunale</w:t>
      </w:r>
      <w:r>
        <w:rPr>
          <w:color w:val="3F3A37"/>
          <w:spacing w:val="1"/>
          <w:sz w:val="20"/>
        </w:rPr>
        <w:t xml:space="preserve"> </w:t>
      </w:r>
      <w:r>
        <w:rPr>
          <w:color w:val="3F3A37"/>
          <w:sz w:val="20"/>
        </w:rPr>
        <w:t>di</w:t>
      </w:r>
      <w:r>
        <w:rPr>
          <w:color w:val="3F3A37"/>
          <w:spacing w:val="1"/>
          <w:sz w:val="20"/>
        </w:rPr>
        <w:t xml:space="preserve"> </w:t>
      </w:r>
      <w:r>
        <w:rPr>
          <w:color w:val="3F3A37"/>
          <w:sz w:val="20"/>
        </w:rPr>
        <w:t>Bologna</w:t>
      </w:r>
      <w:r>
        <w:rPr>
          <w:color w:val="3F3A37"/>
          <w:spacing w:val="1"/>
          <w:sz w:val="20"/>
        </w:rPr>
        <w:t xml:space="preserve"> </w:t>
      </w:r>
      <w:r>
        <w:rPr>
          <w:color w:val="3F3A37"/>
          <w:sz w:val="20"/>
        </w:rPr>
        <w:t>-</w:t>
      </w:r>
      <w:r>
        <w:rPr>
          <w:color w:val="3F3A37"/>
          <w:spacing w:val="1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Opera</w:t>
      </w:r>
      <w:r>
        <w:rPr>
          <w:rFonts w:ascii="Arial" w:hAnsi="Arial"/>
          <w:b/>
          <w:color w:val="3F3A37"/>
          <w:spacing w:val="1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Next</w:t>
      </w:r>
      <w:r>
        <w:rPr>
          <w:rFonts w:ascii="Arial" w:hAnsi="Arial"/>
          <w:b/>
          <w:color w:val="3F3A37"/>
          <w:spacing w:val="1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–</w:t>
      </w:r>
      <w:r>
        <w:rPr>
          <w:rFonts w:ascii="Arial" w:hAnsi="Arial"/>
          <w:b/>
          <w:color w:val="3F3A37"/>
          <w:spacing w:val="1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in</w:t>
      </w:r>
      <w:r>
        <w:rPr>
          <w:rFonts w:ascii="Arial" w:hAnsi="Arial"/>
          <w:b/>
          <w:color w:val="3F3A37"/>
          <w:spacing w:val="1"/>
          <w:sz w:val="20"/>
        </w:rPr>
        <w:t xml:space="preserve"> </w:t>
      </w:r>
      <w:proofErr w:type="spellStart"/>
      <w:r>
        <w:rPr>
          <w:rFonts w:ascii="Arial" w:hAnsi="Arial"/>
          <w:b/>
          <w:color w:val="3F3A37"/>
          <w:sz w:val="20"/>
        </w:rPr>
        <w:t>partnariato</w:t>
      </w:r>
      <w:proofErr w:type="spellEnd"/>
      <w:r>
        <w:rPr>
          <w:rFonts w:ascii="Arial" w:hAnsi="Arial"/>
          <w:b/>
          <w:color w:val="3F3A37"/>
          <w:sz w:val="20"/>
        </w:rPr>
        <w:t xml:space="preserve"> con Opera de Tenerife e Teatro dell'Opera e del Balletto di</w:t>
      </w:r>
      <w:r>
        <w:rPr>
          <w:rFonts w:ascii="Arial" w:hAnsi="Arial"/>
          <w:b/>
          <w:color w:val="3F3A37"/>
          <w:spacing w:val="1"/>
          <w:sz w:val="20"/>
        </w:rPr>
        <w:t xml:space="preserve"> </w:t>
      </w:r>
      <w:r>
        <w:rPr>
          <w:rFonts w:ascii="Arial" w:hAnsi="Arial"/>
          <w:b/>
          <w:color w:val="3F3A37"/>
          <w:sz w:val="20"/>
        </w:rPr>
        <w:t>Tbilisi</w:t>
      </w:r>
    </w:p>
    <w:p w14:paraId="16342C6B" w14:textId="342BF476" w:rsidR="007047BA" w:rsidRDefault="00251892">
      <w:pPr>
        <w:pStyle w:val="Titolo1"/>
        <w:numPr>
          <w:ilvl w:val="0"/>
          <w:numId w:val="2"/>
        </w:numPr>
        <w:tabs>
          <w:tab w:val="left" w:pos="3665"/>
        </w:tabs>
        <w:spacing w:before="72" w:line="247" w:lineRule="auto"/>
        <w:ind w:right="108"/>
        <w:jc w:val="both"/>
        <w:rPr>
          <w:rFonts w:ascii="Lucida Sans Unicode" w:hAnsi="Lucida Sans Unico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47C27E8" wp14:editId="2A4BACAB">
                <wp:simplePos x="0" y="0"/>
                <wp:positionH relativeFrom="page">
                  <wp:posOffset>2575560</wp:posOffset>
                </wp:positionH>
                <wp:positionV relativeFrom="paragraph">
                  <wp:posOffset>124460</wp:posOffset>
                </wp:positionV>
                <wp:extent cx="36830" cy="36830"/>
                <wp:effectExtent l="0" t="0" r="0" b="0"/>
                <wp:wrapNone/>
                <wp:docPr id="16858031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8B572" id="Rectangle 2" o:spid="_x0000_s1026" style="position:absolute;margin-left:202.8pt;margin-top:9.8pt;width:2.9pt;height:2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" fillcolor="#2e5395" stroked="f">
                <w10:wrap anchorx="page"/>
              </v:rect>
            </w:pict>
          </mc:Fallback>
        </mc:AlternateContent>
      </w:r>
      <w:proofErr w:type="spellStart"/>
      <w:r>
        <w:rPr>
          <w:rFonts w:ascii="Arial MT" w:hAnsi="Arial MT"/>
          <w:b w:val="0"/>
          <w:color w:val="3F3A37"/>
        </w:rPr>
        <w:t>European</w:t>
      </w:r>
      <w:proofErr w:type="spellEnd"/>
      <w:r>
        <w:rPr>
          <w:rFonts w:ascii="Arial MT" w:hAnsi="Arial MT"/>
          <w:b w:val="0"/>
          <w:color w:val="3F3A37"/>
          <w:spacing w:val="1"/>
        </w:rPr>
        <w:t xml:space="preserve"> </w:t>
      </w:r>
      <w:r>
        <w:rPr>
          <w:rFonts w:ascii="Arial MT" w:hAnsi="Arial MT"/>
          <w:b w:val="0"/>
          <w:color w:val="3F3A37"/>
        </w:rPr>
        <w:t>Cultural</w:t>
      </w:r>
      <w:r>
        <w:rPr>
          <w:rFonts w:ascii="Arial MT" w:hAnsi="Arial MT"/>
          <w:b w:val="0"/>
          <w:color w:val="3F3A37"/>
          <w:spacing w:val="1"/>
        </w:rPr>
        <w:t xml:space="preserve"> </w:t>
      </w:r>
      <w:r>
        <w:rPr>
          <w:rFonts w:ascii="Arial MT" w:hAnsi="Arial MT"/>
          <w:b w:val="0"/>
          <w:color w:val="3F3A37"/>
        </w:rPr>
        <w:t>Foundation</w:t>
      </w:r>
      <w:r>
        <w:rPr>
          <w:rFonts w:ascii="Arial MT" w:hAnsi="Arial MT"/>
          <w:b w:val="0"/>
          <w:color w:val="3F3A37"/>
          <w:spacing w:val="1"/>
        </w:rPr>
        <w:t xml:space="preserve"> </w:t>
      </w:r>
      <w:r>
        <w:rPr>
          <w:color w:val="3F3A37"/>
        </w:rPr>
        <w:t>–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Progetto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Art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(A)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Part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of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Europe</w:t>
      </w:r>
      <w:r>
        <w:rPr>
          <w:color w:val="3F3A37"/>
          <w:spacing w:val="55"/>
        </w:rPr>
        <w:t xml:space="preserve"> </w:t>
      </w:r>
      <w:r>
        <w:rPr>
          <w:color w:val="3F3A37"/>
        </w:rPr>
        <w:t>–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Acropoli di Atene (Partenone), Palazzo Farnese (affreschi di Annibale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Carracci)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Museo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Nazionale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Centro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Arte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Reina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Sofia di Madrid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(Guernica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1"/>
        </w:rPr>
        <w:t xml:space="preserve"> </w:t>
      </w:r>
      <w:r>
        <w:rPr>
          <w:color w:val="3F3A37"/>
        </w:rPr>
        <w:t>Picasso).</w:t>
      </w:r>
    </w:p>
    <w:p w14:paraId="6A98C395" w14:textId="77777777" w:rsidR="007047BA" w:rsidRDefault="007047BA">
      <w:pPr>
        <w:pStyle w:val="Corpotesto"/>
        <w:spacing w:before="8"/>
        <w:rPr>
          <w:rFonts w:ascii="Arial"/>
          <w:b/>
          <w:sz w:val="19"/>
        </w:rPr>
      </w:pPr>
    </w:p>
    <w:p w14:paraId="01942C9C" w14:textId="77777777" w:rsidR="007047BA" w:rsidRDefault="00000000">
      <w:pPr>
        <w:ind w:left="2945"/>
        <w:rPr>
          <w:rFonts w:ascii="Arial"/>
          <w:b/>
          <w:sz w:val="20"/>
        </w:rPr>
      </w:pPr>
      <w:r>
        <w:rPr>
          <w:rFonts w:ascii="Arial"/>
          <w:b/>
          <w:color w:val="3F3A37"/>
          <w:sz w:val="20"/>
        </w:rPr>
        <w:t>Bandi</w:t>
      </w:r>
      <w:r>
        <w:rPr>
          <w:rFonts w:ascii="Arial"/>
          <w:b/>
          <w:color w:val="3F3A37"/>
          <w:spacing w:val="-6"/>
          <w:sz w:val="20"/>
        </w:rPr>
        <w:t xml:space="preserve"> </w:t>
      </w:r>
      <w:r>
        <w:rPr>
          <w:rFonts w:ascii="Arial"/>
          <w:b/>
          <w:color w:val="3F3A37"/>
          <w:sz w:val="20"/>
        </w:rPr>
        <w:t>aggiudicati</w:t>
      </w:r>
      <w:r>
        <w:rPr>
          <w:rFonts w:ascii="Arial"/>
          <w:b/>
          <w:color w:val="3F3A37"/>
          <w:spacing w:val="-5"/>
          <w:sz w:val="20"/>
        </w:rPr>
        <w:t xml:space="preserve"> </w:t>
      </w:r>
      <w:r>
        <w:rPr>
          <w:rFonts w:ascii="Arial"/>
          <w:b/>
          <w:color w:val="3F3A37"/>
          <w:sz w:val="20"/>
        </w:rPr>
        <w:t>per</w:t>
      </w:r>
      <w:r>
        <w:rPr>
          <w:rFonts w:ascii="Arial"/>
          <w:b/>
          <w:color w:val="3F3A37"/>
          <w:spacing w:val="-5"/>
          <w:sz w:val="20"/>
        </w:rPr>
        <w:t xml:space="preserve"> </w:t>
      </w:r>
      <w:r>
        <w:rPr>
          <w:rFonts w:ascii="Arial"/>
          <w:b/>
          <w:color w:val="3F3A37"/>
          <w:sz w:val="20"/>
        </w:rPr>
        <w:t>conto</w:t>
      </w:r>
      <w:r>
        <w:rPr>
          <w:rFonts w:ascii="Arial"/>
          <w:b/>
          <w:color w:val="3F3A37"/>
          <w:spacing w:val="-5"/>
          <w:sz w:val="20"/>
        </w:rPr>
        <w:t xml:space="preserve"> </w:t>
      </w:r>
      <w:r>
        <w:rPr>
          <w:rFonts w:ascii="Arial"/>
          <w:b/>
          <w:color w:val="3F3A37"/>
          <w:sz w:val="20"/>
        </w:rPr>
        <w:t>di:</w:t>
      </w:r>
    </w:p>
    <w:p w14:paraId="2C800B5B" w14:textId="77777777" w:rsidR="007047BA" w:rsidRDefault="00000000">
      <w:pPr>
        <w:pStyle w:val="Corpotesto"/>
        <w:ind w:left="2945" w:right="109"/>
        <w:jc w:val="both"/>
      </w:pPr>
      <w:r>
        <w:rPr>
          <w:color w:val="3F3A37"/>
        </w:rPr>
        <w:t>Fondazione Teatro Comunale di Bologna, Fondazione Teatro dell’Opera di Roma,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Fondazione Teatro del Maggio Musicale Fiorentino, Fondazione Pergolesi Spontini di</w:t>
      </w:r>
      <w:r>
        <w:rPr>
          <w:color w:val="3F3A37"/>
          <w:spacing w:val="-53"/>
        </w:rPr>
        <w:t xml:space="preserve"> </w:t>
      </w:r>
      <w:proofErr w:type="spellStart"/>
      <w:r>
        <w:rPr>
          <w:color w:val="3F3A37"/>
        </w:rPr>
        <w:t>Jesi,Teatri</w:t>
      </w:r>
      <w:proofErr w:type="spellEnd"/>
      <w:r>
        <w:rPr>
          <w:color w:val="3F3A37"/>
        </w:rPr>
        <w:t xml:space="preserve"> spa e Umanesimo Latino di Treviso, Fondazione Festival Puccini di Torre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del Lago Viareggio, Fondazione Teatro Massimo di Palermo, in collaborazione con il</w:t>
      </w:r>
      <w:r>
        <w:rPr>
          <w:color w:val="3F3A37"/>
          <w:spacing w:val="1"/>
        </w:rPr>
        <w:t xml:space="preserve"> </w:t>
      </w:r>
      <w:proofErr w:type="spellStart"/>
      <w:r>
        <w:rPr>
          <w:color w:val="3F3A37"/>
        </w:rPr>
        <w:t>Cidim</w:t>
      </w:r>
      <w:proofErr w:type="spellEnd"/>
      <w:r>
        <w:rPr>
          <w:color w:val="3F3A37"/>
        </w:rPr>
        <w:t>, Associazione Generale Italiana dello Spettacolo di Roma, Fondazione Teatro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Verdi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Brindisi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e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Palau</w:t>
      </w:r>
      <w:r>
        <w:rPr>
          <w:color w:val="3F3A37"/>
          <w:spacing w:val="-1"/>
        </w:rPr>
        <w:t xml:space="preserve"> </w:t>
      </w:r>
      <w:r>
        <w:rPr>
          <w:color w:val="3F3A37"/>
        </w:rPr>
        <w:t>de</w:t>
      </w:r>
      <w:r>
        <w:rPr>
          <w:color w:val="3F3A37"/>
          <w:spacing w:val="-2"/>
        </w:rPr>
        <w:t xml:space="preserve"> </w:t>
      </w:r>
      <w:proofErr w:type="spellStart"/>
      <w:r>
        <w:rPr>
          <w:color w:val="3F3A37"/>
        </w:rPr>
        <w:t>Les</w:t>
      </w:r>
      <w:proofErr w:type="spellEnd"/>
      <w:r>
        <w:rPr>
          <w:color w:val="3F3A37"/>
          <w:spacing w:val="-2"/>
        </w:rPr>
        <w:t xml:space="preserve"> </w:t>
      </w:r>
      <w:proofErr w:type="spellStart"/>
      <w:r>
        <w:rPr>
          <w:color w:val="3F3A37"/>
        </w:rPr>
        <w:t>Arts</w:t>
      </w:r>
      <w:proofErr w:type="spellEnd"/>
      <w:r>
        <w:rPr>
          <w:color w:val="3F3A37"/>
          <w:spacing w:val="-2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Valencia.</w:t>
      </w:r>
    </w:p>
    <w:p w14:paraId="47405BC1" w14:textId="77777777" w:rsidR="007047BA" w:rsidRDefault="007047BA">
      <w:pPr>
        <w:jc w:val="both"/>
        <w:sectPr w:rsidR="007047BA">
          <w:pgSz w:w="11920" w:h="16840"/>
          <w:pgMar w:top="1560" w:right="580" w:bottom="940" w:left="740" w:header="850" w:footer="747" w:gutter="0"/>
          <w:cols w:space="720"/>
        </w:sectPr>
      </w:pPr>
    </w:p>
    <w:p w14:paraId="0B0CDB36" w14:textId="77777777" w:rsidR="007047BA" w:rsidRDefault="00000000">
      <w:pPr>
        <w:pStyle w:val="Titolo1"/>
        <w:spacing w:before="83"/>
        <w:ind w:left="2945" w:firstLine="0"/>
      </w:pPr>
      <w:r>
        <w:rPr>
          <w:color w:val="3F3A37"/>
        </w:rPr>
        <w:lastRenderedPageBreak/>
        <w:t>Bandi</w:t>
      </w:r>
      <w:r>
        <w:rPr>
          <w:color w:val="3F3A37"/>
          <w:spacing w:val="-7"/>
        </w:rPr>
        <w:t xml:space="preserve"> </w:t>
      </w:r>
      <w:r>
        <w:rPr>
          <w:color w:val="3F3A37"/>
        </w:rPr>
        <w:t>Nazionali</w:t>
      </w:r>
    </w:p>
    <w:p w14:paraId="07426B8E" w14:textId="77777777" w:rsidR="007047BA" w:rsidRDefault="00000000">
      <w:pPr>
        <w:pStyle w:val="Paragrafoelenco"/>
        <w:numPr>
          <w:ilvl w:val="0"/>
          <w:numId w:val="1"/>
        </w:numPr>
        <w:tabs>
          <w:tab w:val="left" w:pos="3304"/>
          <w:tab w:val="left" w:pos="3305"/>
        </w:tabs>
        <w:rPr>
          <w:sz w:val="20"/>
        </w:rPr>
      </w:pPr>
      <w:r>
        <w:rPr>
          <w:color w:val="3F3A37"/>
          <w:sz w:val="20"/>
        </w:rPr>
        <w:t>Unità</w:t>
      </w:r>
      <w:r>
        <w:rPr>
          <w:color w:val="3F3A37"/>
          <w:spacing w:val="-11"/>
          <w:sz w:val="20"/>
        </w:rPr>
        <w:t xml:space="preserve"> </w:t>
      </w:r>
      <w:r>
        <w:rPr>
          <w:color w:val="3F3A37"/>
          <w:sz w:val="20"/>
        </w:rPr>
        <w:t>Tecnica</w:t>
      </w:r>
      <w:r>
        <w:rPr>
          <w:color w:val="3F3A37"/>
          <w:spacing w:val="-10"/>
          <w:sz w:val="20"/>
        </w:rPr>
        <w:t xml:space="preserve"> </w:t>
      </w:r>
      <w:r>
        <w:rPr>
          <w:color w:val="3F3A37"/>
          <w:sz w:val="20"/>
        </w:rPr>
        <w:t>di</w:t>
      </w:r>
      <w:r>
        <w:rPr>
          <w:color w:val="3F3A37"/>
          <w:spacing w:val="-11"/>
          <w:sz w:val="20"/>
        </w:rPr>
        <w:t xml:space="preserve"> </w:t>
      </w:r>
      <w:r>
        <w:rPr>
          <w:color w:val="3F3A37"/>
          <w:sz w:val="20"/>
        </w:rPr>
        <w:t>Missione</w:t>
      </w:r>
    </w:p>
    <w:p w14:paraId="1A24DE43" w14:textId="77777777" w:rsidR="007047BA" w:rsidRDefault="00000000">
      <w:pPr>
        <w:pStyle w:val="Paragrafoelenco"/>
        <w:numPr>
          <w:ilvl w:val="0"/>
          <w:numId w:val="1"/>
        </w:numPr>
        <w:tabs>
          <w:tab w:val="left" w:pos="3304"/>
          <w:tab w:val="left" w:pos="3305"/>
        </w:tabs>
        <w:rPr>
          <w:sz w:val="20"/>
        </w:rPr>
      </w:pPr>
      <w:r>
        <w:rPr>
          <w:color w:val="3F3A37"/>
          <w:sz w:val="20"/>
        </w:rPr>
        <w:t>Leggi</w:t>
      </w:r>
      <w:r>
        <w:rPr>
          <w:color w:val="3F3A37"/>
          <w:spacing w:val="-7"/>
          <w:sz w:val="20"/>
        </w:rPr>
        <w:t xml:space="preserve"> </w:t>
      </w:r>
      <w:r>
        <w:rPr>
          <w:color w:val="3F3A37"/>
          <w:sz w:val="20"/>
        </w:rPr>
        <w:t>Regionali</w:t>
      </w:r>
    </w:p>
    <w:p w14:paraId="136F623F" w14:textId="77777777" w:rsidR="007047BA" w:rsidRDefault="00000000">
      <w:pPr>
        <w:pStyle w:val="Paragrafoelenco"/>
        <w:numPr>
          <w:ilvl w:val="0"/>
          <w:numId w:val="1"/>
        </w:numPr>
        <w:tabs>
          <w:tab w:val="left" w:pos="3304"/>
          <w:tab w:val="left" w:pos="3305"/>
        </w:tabs>
        <w:rPr>
          <w:sz w:val="20"/>
        </w:rPr>
      </w:pPr>
      <w:r>
        <w:rPr>
          <w:color w:val="3F3A37"/>
          <w:sz w:val="20"/>
        </w:rPr>
        <w:t>Ministero</w:t>
      </w:r>
      <w:r>
        <w:rPr>
          <w:color w:val="3F3A37"/>
          <w:spacing w:val="-7"/>
          <w:sz w:val="20"/>
        </w:rPr>
        <w:t xml:space="preserve"> </w:t>
      </w:r>
      <w:r>
        <w:rPr>
          <w:color w:val="3F3A37"/>
          <w:sz w:val="20"/>
        </w:rPr>
        <w:t>della</w:t>
      </w:r>
      <w:r>
        <w:rPr>
          <w:color w:val="3F3A37"/>
          <w:spacing w:val="-7"/>
          <w:sz w:val="20"/>
        </w:rPr>
        <w:t xml:space="preserve"> </w:t>
      </w:r>
      <w:r>
        <w:rPr>
          <w:color w:val="3F3A37"/>
          <w:sz w:val="20"/>
        </w:rPr>
        <w:t>Gioventù</w:t>
      </w:r>
    </w:p>
    <w:p w14:paraId="3318BD51" w14:textId="77777777" w:rsidR="007047BA" w:rsidRDefault="00000000">
      <w:pPr>
        <w:pStyle w:val="Paragrafoelenco"/>
        <w:numPr>
          <w:ilvl w:val="0"/>
          <w:numId w:val="1"/>
        </w:numPr>
        <w:tabs>
          <w:tab w:val="left" w:pos="3304"/>
          <w:tab w:val="left" w:pos="3305"/>
        </w:tabs>
        <w:rPr>
          <w:sz w:val="20"/>
        </w:rPr>
      </w:pPr>
      <w:r>
        <w:rPr>
          <w:color w:val="3F3A37"/>
          <w:sz w:val="20"/>
        </w:rPr>
        <w:t>Avvisi</w:t>
      </w:r>
      <w:r>
        <w:rPr>
          <w:color w:val="3F3A37"/>
          <w:spacing w:val="-6"/>
          <w:sz w:val="20"/>
        </w:rPr>
        <w:t xml:space="preserve"> </w:t>
      </w:r>
      <w:r>
        <w:rPr>
          <w:color w:val="3F3A37"/>
          <w:sz w:val="20"/>
        </w:rPr>
        <w:t>Speciali</w:t>
      </w:r>
      <w:r>
        <w:rPr>
          <w:color w:val="3F3A37"/>
          <w:spacing w:val="-5"/>
          <w:sz w:val="20"/>
        </w:rPr>
        <w:t xml:space="preserve"> </w:t>
      </w:r>
      <w:r>
        <w:rPr>
          <w:color w:val="3F3A37"/>
          <w:sz w:val="20"/>
        </w:rPr>
        <w:t>Fondo</w:t>
      </w:r>
      <w:r>
        <w:rPr>
          <w:color w:val="3F3A37"/>
          <w:spacing w:val="-5"/>
          <w:sz w:val="20"/>
        </w:rPr>
        <w:t xml:space="preserve"> </w:t>
      </w:r>
      <w:r>
        <w:rPr>
          <w:color w:val="3F3A37"/>
          <w:sz w:val="20"/>
        </w:rPr>
        <w:t>Unico</w:t>
      </w:r>
      <w:r>
        <w:rPr>
          <w:color w:val="3F3A37"/>
          <w:spacing w:val="-6"/>
          <w:sz w:val="20"/>
        </w:rPr>
        <w:t xml:space="preserve"> </w:t>
      </w:r>
      <w:r>
        <w:rPr>
          <w:color w:val="3F3A37"/>
          <w:sz w:val="20"/>
        </w:rPr>
        <w:t>dello</w:t>
      </w:r>
      <w:r>
        <w:rPr>
          <w:color w:val="3F3A37"/>
          <w:spacing w:val="-5"/>
          <w:sz w:val="20"/>
        </w:rPr>
        <w:t xml:space="preserve"> </w:t>
      </w:r>
      <w:r>
        <w:rPr>
          <w:color w:val="3F3A37"/>
          <w:sz w:val="20"/>
        </w:rPr>
        <w:t>Spettacolo</w:t>
      </w:r>
      <w:r>
        <w:rPr>
          <w:color w:val="3F3A37"/>
          <w:spacing w:val="-6"/>
          <w:sz w:val="20"/>
        </w:rPr>
        <w:t xml:space="preserve"> </w:t>
      </w:r>
      <w:r>
        <w:rPr>
          <w:color w:val="3F3A37"/>
          <w:sz w:val="20"/>
        </w:rPr>
        <w:t>(art.</w:t>
      </w:r>
      <w:r>
        <w:rPr>
          <w:color w:val="3F3A37"/>
          <w:spacing w:val="-5"/>
          <w:sz w:val="20"/>
        </w:rPr>
        <w:t xml:space="preserve"> </w:t>
      </w:r>
      <w:r>
        <w:rPr>
          <w:color w:val="3F3A37"/>
          <w:sz w:val="20"/>
        </w:rPr>
        <w:t>44</w:t>
      </w:r>
      <w:r>
        <w:rPr>
          <w:color w:val="3F3A37"/>
          <w:spacing w:val="-5"/>
          <w:sz w:val="20"/>
        </w:rPr>
        <w:t xml:space="preserve"> </w:t>
      </w:r>
      <w:r>
        <w:rPr>
          <w:color w:val="3F3A37"/>
          <w:sz w:val="20"/>
        </w:rPr>
        <w:t>D.M</w:t>
      </w:r>
      <w:r>
        <w:rPr>
          <w:color w:val="3F3A37"/>
          <w:spacing w:val="-6"/>
          <w:sz w:val="20"/>
        </w:rPr>
        <w:t xml:space="preserve"> </w:t>
      </w:r>
      <w:r>
        <w:rPr>
          <w:color w:val="3F3A37"/>
          <w:sz w:val="20"/>
        </w:rPr>
        <w:t>27</w:t>
      </w:r>
      <w:r>
        <w:rPr>
          <w:color w:val="3F3A37"/>
          <w:spacing w:val="-5"/>
          <w:sz w:val="20"/>
        </w:rPr>
        <w:t xml:space="preserve"> </w:t>
      </w:r>
      <w:r>
        <w:rPr>
          <w:color w:val="3F3A37"/>
          <w:sz w:val="20"/>
        </w:rPr>
        <w:t>luglio</w:t>
      </w:r>
      <w:r>
        <w:rPr>
          <w:color w:val="3F3A37"/>
          <w:spacing w:val="-5"/>
          <w:sz w:val="20"/>
        </w:rPr>
        <w:t xml:space="preserve"> </w:t>
      </w:r>
      <w:r>
        <w:rPr>
          <w:color w:val="3F3A37"/>
          <w:sz w:val="20"/>
        </w:rPr>
        <w:t>2017)</w:t>
      </w:r>
    </w:p>
    <w:p w14:paraId="57238944" w14:textId="77777777" w:rsidR="007047BA" w:rsidRDefault="00000000">
      <w:pPr>
        <w:pStyle w:val="Paragrafoelenco"/>
        <w:numPr>
          <w:ilvl w:val="0"/>
          <w:numId w:val="1"/>
        </w:numPr>
        <w:tabs>
          <w:tab w:val="left" w:pos="3304"/>
          <w:tab w:val="left" w:pos="3305"/>
        </w:tabs>
        <w:rPr>
          <w:sz w:val="20"/>
        </w:rPr>
      </w:pPr>
      <w:r>
        <w:rPr>
          <w:color w:val="3F3A37"/>
          <w:sz w:val="20"/>
        </w:rPr>
        <w:t>SIAE</w:t>
      </w:r>
      <w:r>
        <w:rPr>
          <w:color w:val="3F3A37"/>
          <w:spacing w:val="-4"/>
          <w:sz w:val="20"/>
        </w:rPr>
        <w:t xml:space="preserve"> </w:t>
      </w:r>
      <w:r>
        <w:rPr>
          <w:color w:val="3F3A37"/>
          <w:sz w:val="20"/>
        </w:rPr>
        <w:t>–</w:t>
      </w:r>
      <w:r>
        <w:rPr>
          <w:color w:val="3F3A37"/>
          <w:spacing w:val="-4"/>
          <w:sz w:val="20"/>
        </w:rPr>
        <w:t xml:space="preserve"> </w:t>
      </w:r>
      <w:r>
        <w:rPr>
          <w:color w:val="3F3A37"/>
          <w:sz w:val="20"/>
        </w:rPr>
        <w:t>S’Illumina</w:t>
      </w:r>
      <w:r>
        <w:rPr>
          <w:color w:val="3F3A37"/>
          <w:spacing w:val="-3"/>
          <w:sz w:val="20"/>
        </w:rPr>
        <w:t xml:space="preserve"> </w:t>
      </w:r>
      <w:r>
        <w:rPr>
          <w:color w:val="3F3A37"/>
          <w:sz w:val="20"/>
        </w:rPr>
        <w:t>e</w:t>
      </w:r>
      <w:r>
        <w:rPr>
          <w:color w:val="3F3A37"/>
          <w:spacing w:val="-4"/>
          <w:sz w:val="20"/>
        </w:rPr>
        <w:t xml:space="preserve"> </w:t>
      </w:r>
      <w:r>
        <w:rPr>
          <w:color w:val="3F3A37"/>
          <w:sz w:val="20"/>
        </w:rPr>
        <w:t>Per</w:t>
      </w:r>
      <w:r>
        <w:rPr>
          <w:color w:val="3F3A37"/>
          <w:spacing w:val="-4"/>
          <w:sz w:val="20"/>
        </w:rPr>
        <w:t xml:space="preserve"> </w:t>
      </w:r>
      <w:r>
        <w:rPr>
          <w:color w:val="3F3A37"/>
          <w:sz w:val="20"/>
        </w:rPr>
        <w:t>Chi</w:t>
      </w:r>
      <w:r>
        <w:rPr>
          <w:color w:val="3F3A37"/>
          <w:spacing w:val="-3"/>
          <w:sz w:val="20"/>
        </w:rPr>
        <w:t xml:space="preserve"> </w:t>
      </w:r>
      <w:r>
        <w:rPr>
          <w:color w:val="3F3A37"/>
          <w:sz w:val="20"/>
        </w:rPr>
        <w:t>Crea</w:t>
      </w:r>
    </w:p>
    <w:p w14:paraId="0955E26E" w14:textId="77777777" w:rsidR="007047BA" w:rsidRDefault="00000000">
      <w:pPr>
        <w:pStyle w:val="Paragrafoelenco"/>
        <w:numPr>
          <w:ilvl w:val="0"/>
          <w:numId w:val="1"/>
        </w:numPr>
        <w:tabs>
          <w:tab w:val="left" w:pos="3304"/>
          <w:tab w:val="left" w:pos="3305"/>
        </w:tabs>
        <w:rPr>
          <w:sz w:val="20"/>
        </w:rPr>
      </w:pPr>
      <w:r>
        <w:rPr>
          <w:color w:val="3F3A37"/>
          <w:sz w:val="20"/>
        </w:rPr>
        <w:t>Fondi</w:t>
      </w:r>
      <w:r>
        <w:rPr>
          <w:color w:val="3F3A37"/>
          <w:spacing w:val="-6"/>
          <w:sz w:val="20"/>
        </w:rPr>
        <w:t xml:space="preserve"> </w:t>
      </w:r>
      <w:r>
        <w:rPr>
          <w:color w:val="3F3A37"/>
          <w:sz w:val="20"/>
        </w:rPr>
        <w:t>Sezionali</w:t>
      </w:r>
      <w:r>
        <w:rPr>
          <w:color w:val="3F3A37"/>
          <w:spacing w:val="-5"/>
          <w:sz w:val="20"/>
        </w:rPr>
        <w:t xml:space="preserve"> </w:t>
      </w:r>
      <w:r>
        <w:rPr>
          <w:color w:val="3F3A37"/>
          <w:sz w:val="20"/>
        </w:rPr>
        <w:t>della</w:t>
      </w:r>
      <w:r>
        <w:rPr>
          <w:color w:val="3F3A37"/>
          <w:spacing w:val="-6"/>
          <w:sz w:val="20"/>
        </w:rPr>
        <w:t xml:space="preserve"> </w:t>
      </w:r>
      <w:r>
        <w:rPr>
          <w:color w:val="3F3A37"/>
          <w:sz w:val="20"/>
        </w:rPr>
        <w:t>SIAE</w:t>
      </w:r>
    </w:p>
    <w:p w14:paraId="3EDC3894" w14:textId="77777777" w:rsidR="007047BA" w:rsidRDefault="00000000">
      <w:pPr>
        <w:pStyle w:val="Paragrafoelenco"/>
        <w:numPr>
          <w:ilvl w:val="0"/>
          <w:numId w:val="1"/>
        </w:numPr>
        <w:tabs>
          <w:tab w:val="left" w:pos="3304"/>
          <w:tab w:val="left" w:pos="3305"/>
        </w:tabs>
        <w:rPr>
          <w:sz w:val="20"/>
        </w:rPr>
      </w:pPr>
      <w:r>
        <w:rPr>
          <w:color w:val="3F3A37"/>
          <w:sz w:val="20"/>
        </w:rPr>
        <w:t>Avviso</w:t>
      </w:r>
      <w:r>
        <w:rPr>
          <w:color w:val="3F3A37"/>
          <w:spacing w:val="-7"/>
          <w:sz w:val="20"/>
        </w:rPr>
        <w:t xml:space="preserve"> </w:t>
      </w:r>
      <w:r>
        <w:rPr>
          <w:color w:val="3F3A37"/>
          <w:sz w:val="20"/>
        </w:rPr>
        <w:t>Banca</w:t>
      </w:r>
      <w:r>
        <w:rPr>
          <w:color w:val="3F3A37"/>
          <w:spacing w:val="-7"/>
          <w:sz w:val="20"/>
        </w:rPr>
        <w:t xml:space="preserve"> </w:t>
      </w:r>
      <w:r>
        <w:rPr>
          <w:color w:val="3F3A37"/>
          <w:sz w:val="20"/>
        </w:rPr>
        <w:t>d’Italia</w:t>
      </w:r>
    </w:p>
    <w:p w14:paraId="21735C76" w14:textId="77777777" w:rsidR="007047BA" w:rsidRDefault="00000000">
      <w:pPr>
        <w:pStyle w:val="Paragrafoelenco"/>
        <w:numPr>
          <w:ilvl w:val="0"/>
          <w:numId w:val="1"/>
        </w:numPr>
        <w:tabs>
          <w:tab w:val="left" w:pos="3304"/>
          <w:tab w:val="left" w:pos="3305"/>
        </w:tabs>
        <w:rPr>
          <w:sz w:val="20"/>
        </w:rPr>
      </w:pPr>
      <w:r>
        <w:rPr>
          <w:color w:val="3F3A37"/>
          <w:sz w:val="20"/>
        </w:rPr>
        <w:t>Unipolis</w:t>
      </w:r>
    </w:p>
    <w:p w14:paraId="61AED469" w14:textId="77777777" w:rsidR="007047BA" w:rsidRDefault="00000000">
      <w:pPr>
        <w:pStyle w:val="Paragrafoelenco"/>
        <w:numPr>
          <w:ilvl w:val="0"/>
          <w:numId w:val="1"/>
        </w:numPr>
        <w:tabs>
          <w:tab w:val="left" w:pos="3304"/>
          <w:tab w:val="left" w:pos="3305"/>
        </w:tabs>
        <w:rPr>
          <w:sz w:val="20"/>
        </w:rPr>
      </w:pPr>
      <w:r>
        <w:rPr>
          <w:color w:val="3F3A37"/>
          <w:sz w:val="20"/>
        </w:rPr>
        <w:t>Fondazioni</w:t>
      </w:r>
      <w:r>
        <w:rPr>
          <w:color w:val="3F3A37"/>
          <w:spacing w:val="-7"/>
          <w:sz w:val="20"/>
        </w:rPr>
        <w:t xml:space="preserve"> </w:t>
      </w:r>
      <w:r>
        <w:rPr>
          <w:color w:val="3F3A37"/>
          <w:sz w:val="20"/>
        </w:rPr>
        <w:t>di</w:t>
      </w:r>
      <w:r>
        <w:rPr>
          <w:color w:val="3F3A37"/>
          <w:spacing w:val="-7"/>
          <w:sz w:val="20"/>
        </w:rPr>
        <w:t xml:space="preserve"> </w:t>
      </w:r>
      <w:r>
        <w:rPr>
          <w:color w:val="3F3A37"/>
          <w:sz w:val="20"/>
        </w:rPr>
        <w:t>Erogazione</w:t>
      </w:r>
    </w:p>
    <w:p w14:paraId="0B17AD2B" w14:textId="77777777" w:rsidR="007047BA" w:rsidRDefault="00000000">
      <w:pPr>
        <w:pStyle w:val="Paragrafoelenco"/>
        <w:numPr>
          <w:ilvl w:val="0"/>
          <w:numId w:val="1"/>
        </w:numPr>
        <w:tabs>
          <w:tab w:val="left" w:pos="3304"/>
          <w:tab w:val="left" w:pos="3305"/>
        </w:tabs>
        <w:rPr>
          <w:sz w:val="20"/>
        </w:rPr>
      </w:pPr>
      <w:r>
        <w:rPr>
          <w:color w:val="3F3A37"/>
          <w:sz w:val="20"/>
        </w:rPr>
        <w:t>Arcus</w:t>
      </w:r>
      <w:r>
        <w:rPr>
          <w:color w:val="3F3A37"/>
          <w:spacing w:val="-5"/>
          <w:sz w:val="20"/>
        </w:rPr>
        <w:t xml:space="preserve"> </w:t>
      </w:r>
      <w:r>
        <w:rPr>
          <w:color w:val="3F3A37"/>
          <w:sz w:val="20"/>
        </w:rPr>
        <w:t>–</w:t>
      </w:r>
      <w:r>
        <w:rPr>
          <w:color w:val="3F3A37"/>
          <w:spacing w:val="-5"/>
          <w:sz w:val="20"/>
        </w:rPr>
        <w:t xml:space="preserve"> </w:t>
      </w:r>
      <w:r>
        <w:rPr>
          <w:color w:val="3F3A37"/>
          <w:sz w:val="20"/>
        </w:rPr>
        <w:t>Arte</w:t>
      </w:r>
      <w:r>
        <w:rPr>
          <w:color w:val="3F3A37"/>
          <w:spacing w:val="-4"/>
          <w:sz w:val="20"/>
        </w:rPr>
        <w:t xml:space="preserve"> </w:t>
      </w:r>
      <w:r>
        <w:rPr>
          <w:color w:val="3F3A37"/>
          <w:sz w:val="20"/>
        </w:rPr>
        <w:t>Cultura</w:t>
      </w:r>
      <w:r>
        <w:rPr>
          <w:color w:val="3F3A37"/>
          <w:spacing w:val="-5"/>
          <w:sz w:val="20"/>
        </w:rPr>
        <w:t xml:space="preserve"> </w:t>
      </w:r>
      <w:r>
        <w:rPr>
          <w:color w:val="3F3A37"/>
          <w:sz w:val="20"/>
        </w:rPr>
        <w:t>e</w:t>
      </w:r>
      <w:r>
        <w:rPr>
          <w:color w:val="3F3A37"/>
          <w:spacing w:val="-4"/>
          <w:sz w:val="20"/>
        </w:rPr>
        <w:t xml:space="preserve"> </w:t>
      </w:r>
      <w:r>
        <w:rPr>
          <w:color w:val="3F3A37"/>
          <w:sz w:val="20"/>
        </w:rPr>
        <w:t>Spettacolo</w:t>
      </w:r>
    </w:p>
    <w:p w14:paraId="265B091D" w14:textId="77777777" w:rsidR="007047BA" w:rsidRDefault="007047BA">
      <w:pPr>
        <w:pStyle w:val="Corpotesto"/>
      </w:pPr>
    </w:p>
    <w:p w14:paraId="0D7963BF" w14:textId="77777777" w:rsidR="007047BA" w:rsidRDefault="00000000">
      <w:pPr>
        <w:pStyle w:val="Corpotesto"/>
        <w:ind w:left="2945" w:right="118"/>
        <w:jc w:val="both"/>
      </w:pPr>
      <w:r>
        <w:rPr>
          <w:rFonts w:ascii="Arial" w:hAnsi="Arial"/>
          <w:b/>
          <w:color w:val="3F3A37"/>
        </w:rPr>
        <w:t>Bandi</w:t>
      </w:r>
      <w:r>
        <w:rPr>
          <w:rFonts w:ascii="Arial" w:hAnsi="Arial"/>
          <w:b/>
          <w:color w:val="3F3A37"/>
          <w:spacing w:val="1"/>
        </w:rPr>
        <w:t xml:space="preserve"> </w:t>
      </w:r>
      <w:r>
        <w:rPr>
          <w:rFonts w:ascii="Arial" w:hAnsi="Arial"/>
          <w:b/>
          <w:color w:val="3F3A37"/>
        </w:rPr>
        <w:t>aggiudicati</w:t>
      </w:r>
      <w:r>
        <w:rPr>
          <w:rFonts w:ascii="Arial" w:hAnsi="Arial"/>
          <w:b/>
          <w:color w:val="3F3A37"/>
          <w:spacing w:val="1"/>
        </w:rPr>
        <w:t xml:space="preserve"> </w:t>
      </w:r>
      <w:r>
        <w:rPr>
          <w:rFonts w:ascii="Arial" w:hAnsi="Arial"/>
          <w:b/>
          <w:color w:val="3F3A37"/>
        </w:rPr>
        <w:t>per</w:t>
      </w:r>
      <w:r>
        <w:rPr>
          <w:rFonts w:ascii="Arial" w:hAnsi="Arial"/>
          <w:b/>
          <w:color w:val="3F3A37"/>
          <w:spacing w:val="1"/>
        </w:rPr>
        <w:t xml:space="preserve"> </w:t>
      </w:r>
      <w:r>
        <w:rPr>
          <w:rFonts w:ascii="Arial" w:hAnsi="Arial"/>
          <w:b/>
          <w:color w:val="3F3A37"/>
        </w:rPr>
        <w:t>conto</w:t>
      </w:r>
      <w:r>
        <w:rPr>
          <w:rFonts w:ascii="Arial" w:hAnsi="Arial"/>
          <w:b/>
          <w:color w:val="3F3A37"/>
          <w:spacing w:val="1"/>
        </w:rPr>
        <w:t xml:space="preserve"> </w:t>
      </w:r>
      <w:r>
        <w:rPr>
          <w:rFonts w:ascii="Arial" w:hAnsi="Arial"/>
          <w:b/>
          <w:color w:val="3F3A37"/>
        </w:rPr>
        <w:t>di:</w:t>
      </w:r>
      <w:r>
        <w:rPr>
          <w:rFonts w:ascii="Arial" w:hAnsi="Arial"/>
          <w:b/>
          <w:color w:val="3F3A37"/>
          <w:spacing w:val="1"/>
        </w:rPr>
        <w:t xml:space="preserve"> </w:t>
      </w:r>
      <w:r>
        <w:rPr>
          <w:color w:val="3F3A37"/>
        </w:rPr>
        <w:t>Fondazione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Teatro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dell’Opera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Roma,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Fondazione Pergolesi Spontini di Jesi, Compagnia Daniele Cipriani Entertainment,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Compagnia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della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Rancia,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Teatro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Brancaccio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di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Roma,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The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Bernstein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School</w:t>
      </w:r>
      <w:r>
        <w:rPr>
          <w:color w:val="3F3A37"/>
          <w:spacing w:val="1"/>
        </w:rPr>
        <w:t xml:space="preserve"> </w:t>
      </w:r>
      <w:r>
        <w:rPr>
          <w:color w:val="3F3A37"/>
        </w:rPr>
        <w:t>of</w:t>
      </w:r>
      <w:r>
        <w:rPr>
          <w:color w:val="3F3A37"/>
          <w:spacing w:val="-53"/>
        </w:rPr>
        <w:t xml:space="preserve"> </w:t>
      </w:r>
      <w:r>
        <w:rPr>
          <w:color w:val="3F3A37"/>
        </w:rPr>
        <w:t>Musical</w:t>
      </w:r>
      <w:r>
        <w:rPr>
          <w:color w:val="3F3A37"/>
          <w:spacing w:val="-2"/>
        </w:rPr>
        <w:t xml:space="preserve"> </w:t>
      </w:r>
      <w:r>
        <w:rPr>
          <w:color w:val="3F3A37"/>
        </w:rPr>
        <w:t>Theatre.</w:t>
      </w:r>
    </w:p>
    <w:p w14:paraId="04F4516F" w14:textId="77777777" w:rsidR="007047BA" w:rsidRDefault="007047BA">
      <w:pPr>
        <w:pStyle w:val="Corpotesto"/>
      </w:pPr>
    </w:p>
    <w:p w14:paraId="2BE4C7E6" w14:textId="77777777" w:rsidR="007047BA" w:rsidRDefault="007047BA">
      <w:pPr>
        <w:pStyle w:val="Corpotesto"/>
      </w:pPr>
    </w:p>
    <w:p w14:paraId="66447D84" w14:textId="7213E4B4" w:rsidR="004263E3" w:rsidRDefault="004263E3" w:rsidP="004263E3">
      <w:pPr>
        <w:ind w:left="110"/>
      </w:pPr>
      <w:r>
        <w:rPr>
          <w:color w:val="0D4094"/>
        </w:rPr>
        <w:t>Cremona,</w:t>
      </w:r>
      <w:r>
        <w:rPr>
          <w:color w:val="0D4094"/>
          <w:spacing w:val="-5"/>
        </w:rPr>
        <w:t xml:space="preserve"> </w:t>
      </w:r>
      <w:r>
        <w:rPr>
          <w:color w:val="0D4094"/>
        </w:rPr>
        <w:t>30 gennaio</w:t>
      </w:r>
      <w:r>
        <w:rPr>
          <w:color w:val="0D4094"/>
          <w:spacing w:val="-6"/>
        </w:rPr>
        <w:t xml:space="preserve"> </w:t>
      </w:r>
      <w:r>
        <w:rPr>
          <w:color w:val="0D4094"/>
        </w:rPr>
        <w:t>2024</w:t>
      </w:r>
    </w:p>
    <w:p w14:paraId="5DA4F5EE" w14:textId="77777777" w:rsidR="007047BA" w:rsidRDefault="007047BA"/>
    <w:p w14:paraId="4AC9A03B" w14:textId="77777777" w:rsidR="004263E3" w:rsidRDefault="004263E3"/>
    <w:p w14:paraId="3414C4D6" w14:textId="77777777" w:rsidR="004263E3" w:rsidRDefault="004263E3" w:rsidP="004263E3">
      <w:pPr>
        <w:ind w:left="5851"/>
      </w:pPr>
      <w:r>
        <w:rPr>
          <w:color w:val="3F3A37"/>
        </w:rPr>
        <w:t>Michele</w:t>
      </w:r>
      <w:r>
        <w:rPr>
          <w:color w:val="3F3A37"/>
          <w:spacing w:val="-6"/>
        </w:rPr>
        <w:t xml:space="preserve"> </w:t>
      </w:r>
      <w:r>
        <w:rPr>
          <w:color w:val="3F3A37"/>
        </w:rPr>
        <w:t>Galli</w:t>
      </w:r>
    </w:p>
    <w:p w14:paraId="1BD01192" w14:textId="77777777" w:rsidR="004263E3" w:rsidRDefault="004263E3" w:rsidP="004263E3">
      <w:pPr>
        <w:pStyle w:val="Corpotesto"/>
      </w:pPr>
    </w:p>
    <w:p w14:paraId="183EE0FD" w14:textId="77777777" w:rsidR="004263E3" w:rsidRDefault="004263E3" w:rsidP="004263E3">
      <w:pPr>
        <w:pStyle w:val="Corpotesto"/>
      </w:pPr>
    </w:p>
    <w:p w14:paraId="3F4A004F" w14:textId="77777777" w:rsidR="004263E3" w:rsidRDefault="004263E3" w:rsidP="004263E3">
      <w:pPr>
        <w:pStyle w:val="Corpotesto"/>
      </w:pPr>
    </w:p>
    <w:p w14:paraId="14FAAB99" w14:textId="77777777" w:rsidR="004263E3" w:rsidRDefault="004263E3" w:rsidP="004263E3">
      <w:pPr>
        <w:pStyle w:val="Corpotesto"/>
      </w:pPr>
    </w:p>
    <w:p w14:paraId="6F95B856" w14:textId="77777777" w:rsidR="004263E3" w:rsidRDefault="004263E3" w:rsidP="004263E3">
      <w:pPr>
        <w:pStyle w:val="Corpotesto"/>
      </w:pPr>
    </w:p>
    <w:p w14:paraId="3B153F77" w14:textId="77777777" w:rsidR="004263E3" w:rsidRDefault="004263E3" w:rsidP="004263E3">
      <w:pPr>
        <w:pStyle w:val="Corpotesto"/>
      </w:pPr>
    </w:p>
    <w:p w14:paraId="393080FD" w14:textId="77777777" w:rsidR="004263E3" w:rsidRDefault="004263E3" w:rsidP="004263E3">
      <w:pPr>
        <w:pStyle w:val="Corpotesto"/>
      </w:pPr>
    </w:p>
    <w:p w14:paraId="14D12BB3" w14:textId="77777777" w:rsidR="004263E3" w:rsidRDefault="004263E3" w:rsidP="004263E3">
      <w:pPr>
        <w:pStyle w:val="Corpotesto"/>
      </w:pPr>
    </w:p>
    <w:p w14:paraId="378637F0" w14:textId="77777777" w:rsidR="004263E3" w:rsidRDefault="004263E3" w:rsidP="004263E3">
      <w:pPr>
        <w:pStyle w:val="Corpotesto"/>
      </w:pPr>
    </w:p>
    <w:p w14:paraId="331CB7B9" w14:textId="77777777" w:rsidR="004263E3" w:rsidRDefault="004263E3" w:rsidP="004263E3">
      <w:pPr>
        <w:pStyle w:val="Corpotesto"/>
      </w:pPr>
    </w:p>
    <w:p w14:paraId="6FC0FD42" w14:textId="77777777" w:rsidR="004263E3" w:rsidRDefault="004263E3" w:rsidP="004263E3">
      <w:pPr>
        <w:pStyle w:val="Corpotesto"/>
        <w:spacing w:before="5"/>
        <w:rPr>
          <w:sz w:val="21"/>
        </w:rPr>
      </w:pPr>
    </w:p>
    <w:p w14:paraId="59C0D100" w14:textId="77777777" w:rsidR="004263E3" w:rsidRDefault="004263E3" w:rsidP="004263E3">
      <w:pPr>
        <w:pStyle w:val="Corpotesto"/>
        <w:spacing w:before="3"/>
        <w:rPr>
          <w:sz w:val="32"/>
        </w:rPr>
      </w:pPr>
    </w:p>
    <w:p w14:paraId="551EC8F0" w14:textId="77777777" w:rsidR="004263E3" w:rsidRDefault="004263E3" w:rsidP="004263E3">
      <w:pPr>
        <w:spacing w:line="288" w:lineRule="auto"/>
        <w:ind w:left="110" w:right="1143"/>
        <w:jc w:val="both"/>
      </w:pPr>
      <w:r>
        <w:t>Il sottoscritto MICHELE GALLI nato a ____________________________ e residente a</w:t>
      </w:r>
      <w:r>
        <w:rPr>
          <w:spacing w:val="1"/>
        </w:rPr>
        <w:t xml:space="preserve"> </w:t>
      </w:r>
      <w:r>
        <w:t>________________________________,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 penali, nel caso di dichiarazioni non veritiere, di formazione o uso di</w:t>
      </w:r>
      <w:r>
        <w:rPr>
          <w:spacing w:val="1"/>
        </w:rPr>
        <w:t xml:space="preserve"> </w:t>
      </w:r>
      <w:r>
        <w:t>atti falsi, richiamate dall’art. 76 del D.P.R. 445 del 28/12/2000, dichiara che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risponde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vero</w:t>
      </w:r>
      <w:r>
        <w:rPr>
          <w:spacing w:val="1"/>
        </w:rPr>
        <w:t xml:space="preserve"> </w:t>
      </w:r>
      <w:r>
        <w:t>e può essere</w:t>
      </w:r>
      <w:r>
        <w:rPr>
          <w:spacing w:val="1"/>
        </w:rPr>
        <w:t xml:space="preserve"> </w:t>
      </w:r>
      <w:r>
        <w:t>utilizzato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destinatario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usi</w:t>
      </w:r>
      <w:r>
        <w:rPr>
          <w:spacing w:val="-2"/>
        </w:rPr>
        <w:t xml:space="preserve"> </w:t>
      </w:r>
      <w:r>
        <w:t>consentiti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legge.</w:t>
      </w:r>
    </w:p>
    <w:p w14:paraId="190F7429" w14:textId="77777777" w:rsidR="004263E3" w:rsidRDefault="004263E3" w:rsidP="004263E3">
      <w:pPr>
        <w:pStyle w:val="Corpotesto"/>
        <w:spacing w:before="4"/>
        <w:rPr>
          <w:sz w:val="17"/>
        </w:rPr>
      </w:pPr>
    </w:p>
    <w:p w14:paraId="65F435B2" w14:textId="77777777" w:rsidR="004263E3" w:rsidRDefault="004263E3" w:rsidP="004263E3">
      <w:pPr>
        <w:pStyle w:val="Corpotesto"/>
        <w:spacing w:before="4"/>
        <w:rPr>
          <w:sz w:val="17"/>
        </w:rPr>
      </w:pPr>
    </w:p>
    <w:p w14:paraId="3DEFFB7A" w14:textId="77777777" w:rsidR="004263E3" w:rsidRDefault="004263E3" w:rsidP="004263E3">
      <w:pPr>
        <w:pStyle w:val="Corpotesto"/>
        <w:spacing w:before="4"/>
        <w:rPr>
          <w:sz w:val="17"/>
        </w:rPr>
      </w:pPr>
    </w:p>
    <w:p w14:paraId="27A7DDE1" w14:textId="77777777" w:rsidR="004263E3" w:rsidRDefault="004263E3" w:rsidP="004263E3">
      <w:pPr>
        <w:pStyle w:val="Corpotesto"/>
        <w:spacing w:before="4"/>
        <w:rPr>
          <w:sz w:val="17"/>
        </w:rPr>
      </w:pPr>
    </w:p>
    <w:p w14:paraId="544AA252" w14:textId="77777777" w:rsidR="004263E3" w:rsidRDefault="004263E3" w:rsidP="004263E3">
      <w:pPr>
        <w:pStyle w:val="Corpotesto"/>
        <w:spacing w:before="4"/>
        <w:rPr>
          <w:sz w:val="17"/>
        </w:rPr>
      </w:pPr>
    </w:p>
    <w:p w14:paraId="5815B3D8" w14:textId="77777777" w:rsidR="004263E3" w:rsidRDefault="004263E3" w:rsidP="004263E3">
      <w:pPr>
        <w:pStyle w:val="Corpotesto"/>
        <w:spacing w:before="4"/>
        <w:rPr>
          <w:sz w:val="17"/>
        </w:rPr>
      </w:pPr>
    </w:p>
    <w:p w14:paraId="6DEF3562" w14:textId="77777777" w:rsidR="004263E3" w:rsidRDefault="004263E3" w:rsidP="004263E3">
      <w:pPr>
        <w:pStyle w:val="Corpotesto"/>
        <w:spacing w:before="4"/>
        <w:rPr>
          <w:sz w:val="17"/>
        </w:rPr>
      </w:pPr>
    </w:p>
    <w:p w14:paraId="049372B1" w14:textId="77777777" w:rsidR="004263E3" w:rsidRDefault="004263E3" w:rsidP="004263E3">
      <w:pPr>
        <w:pStyle w:val="Corpotesto"/>
        <w:spacing w:before="4"/>
        <w:rPr>
          <w:sz w:val="17"/>
        </w:rPr>
      </w:pPr>
    </w:p>
    <w:p w14:paraId="4D026D20" w14:textId="77777777" w:rsidR="004263E3" w:rsidRDefault="004263E3" w:rsidP="004263E3">
      <w:pPr>
        <w:pStyle w:val="Corpotesto"/>
        <w:spacing w:before="4"/>
        <w:rPr>
          <w:sz w:val="17"/>
        </w:rPr>
      </w:pPr>
    </w:p>
    <w:p w14:paraId="38609323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5E4BB47F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6DA63547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4C17A255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4F83ED25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528C0AC0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527F5504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2096B51E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676D057D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1275F13C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0C4703C6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14FD1E24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5E100945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502566D8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54A9548F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37E8B5FC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3A697893" w14:textId="77777777" w:rsidR="006937CD" w:rsidRDefault="006937CD" w:rsidP="004263E3">
      <w:pPr>
        <w:pStyle w:val="Corpotesto"/>
        <w:spacing w:before="4"/>
        <w:rPr>
          <w:sz w:val="17"/>
        </w:rPr>
      </w:pPr>
    </w:p>
    <w:p w14:paraId="263D6C2F" w14:textId="77777777" w:rsidR="004263E3" w:rsidRDefault="004263E3" w:rsidP="004263E3">
      <w:pPr>
        <w:pStyle w:val="Corpotesto"/>
        <w:spacing w:before="4"/>
        <w:rPr>
          <w:sz w:val="17"/>
        </w:rPr>
      </w:pPr>
    </w:p>
    <w:p w14:paraId="57238F18" w14:textId="77777777" w:rsidR="004263E3" w:rsidRDefault="004263E3" w:rsidP="004263E3">
      <w:pPr>
        <w:pStyle w:val="Corpotesto"/>
        <w:spacing w:before="4"/>
        <w:rPr>
          <w:sz w:val="17"/>
        </w:rPr>
      </w:pPr>
    </w:p>
    <w:p w14:paraId="3F409CB5" w14:textId="77777777" w:rsidR="004263E3" w:rsidRDefault="004263E3" w:rsidP="004263E3">
      <w:pPr>
        <w:pStyle w:val="Corpotesto"/>
        <w:spacing w:before="4"/>
        <w:rPr>
          <w:sz w:val="17"/>
        </w:rPr>
      </w:pPr>
    </w:p>
    <w:p w14:paraId="25552E9F" w14:textId="77777777" w:rsidR="004263E3" w:rsidRDefault="004263E3" w:rsidP="004263E3">
      <w:pPr>
        <w:pStyle w:val="Corpotesto"/>
        <w:spacing w:before="4"/>
        <w:rPr>
          <w:sz w:val="17"/>
        </w:rPr>
      </w:pPr>
    </w:p>
    <w:sectPr w:rsidR="004263E3">
      <w:pgSz w:w="11920" w:h="16840"/>
      <w:pgMar w:top="1560" w:right="580" w:bottom="940" w:left="740" w:header="85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6D625" w14:textId="77777777" w:rsidR="00310D5C" w:rsidRDefault="00310D5C">
      <w:r>
        <w:separator/>
      </w:r>
    </w:p>
  </w:endnote>
  <w:endnote w:type="continuationSeparator" w:id="0">
    <w:p w14:paraId="4466F05F" w14:textId="77777777" w:rsidR="00310D5C" w:rsidRDefault="0031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CD43F" w14:textId="5D1F5BB9" w:rsidR="007047BA" w:rsidRDefault="00251892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 wp14:anchorId="322A7B32" wp14:editId="384228AE">
              <wp:simplePos x="0" y="0"/>
              <wp:positionH relativeFrom="page">
                <wp:posOffset>1130300</wp:posOffset>
              </wp:positionH>
              <wp:positionV relativeFrom="page">
                <wp:posOffset>10079355</wp:posOffset>
              </wp:positionV>
              <wp:extent cx="1222375" cy="125095"/>
              <wp:effectExtent l="0" t="0" r="0" b="0"/>
              <wp:wrapNone/>
              <wp:docPr id="19696090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9292F" w14:textId="77777777" w:rsidR="007047BA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E5395"/>
                              <w:sz w:val="14"/>
                            </w:rPr>
                            <w:t>©</w:t>
                          </w:r>
                          <w:r>
                            <w:rPr>
                              <w:color w:val="2E5395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E5395"/>
                              <w:sz w:val="14"/>
                            </w:rPr>
                            <w:t>Unione</w:t>
                          </w:r>
                          <w:r>
                            <w:rPr>
                              <w:color w:val="2E5395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E5395"/>
                              <w:sz w:val="14"/>
                            </w:rPr>
                            <w:t>europea,</w:t>
                          </w:r>
                          <w:r>
                            <w:rPr>
                              <w:color w:val="2E5395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E5395"/>
                              <w:sz w:val="14"/>
                            </w:rPr>
                            <w:t>2002-2013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A7B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pt;margin-top:793.65pt;width:96.25pt;height:9.8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" filled="f" stroked="f">
              <v:textbox inset="0,0,0,0">
                <w:txbxContent>
                  <w:p w14:paraId="6659292F" w14:textId="77777777" w:rsidR="007047BA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2E5395"/>
                        <w:sz w:val="14"/>
                      </w:rPr>
                      <w:t>©</w:t>
                    </w:r>
                    <w:r>
                      <w:rPr>
                        <w:color w:val="2E5395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2E5395"/>
                        <w:sz w:val="14"/>
                      </w:rPr>
                      <w:t>Unione</w:t>
                    </w:r>
                    <w:r>
                      <w:rPr>
                        <w:color w:val="2E5395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2E5395"/>
                        <w:sz w:val="14"/>
                      </w:rPr>
                      <w:t>europea,</w:t>
                    </w:r>
                    <w:r>
                      <w:rPr>
                        <w:color w:val="2E5395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2E5395"/>
                        <w:sz w:val="14"/>
                      </w:rPr>
                      <w:t>2002-2013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8608" behindDoc="1" locked="0" layoutInCell="1" allowOverlap="1" wp14:anchorId="22C501FC" wp14:editId="700B9010">
              <wp:simplePos x="0" y="0"/>
              <wp:positionH relativeFrom="page">
                <wp:posOffset>527050</wp:posOffset>
              </wp:positionH>
              <wp:positionV relativeFrom="page">
                <wp:posOffset>10186035</wp:posOffset>
              </wp:positionV>
              <wp:extent cx="537845" cy="125095"/>
              <wp:effectExtent l="0" t="0" r="0" b="0"/>
              <wp:wrapNone/>
              <wp:docPr id="4488274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25DDA" w14:textId="5E2BD8D9" w:rsidR="007047BA" w:rsidRDefault="00000000">
                          <w:pPr>
                            <w:spacing w:before="15"/>
                            <w:ind w:left="20"/>
                            <w:rPr>
                              <w:color w:val="2E5395"/>
                              <w:sz w:val="14"/>
                            </w:rPr>
                          </w:pPr>
                          <w:r>
                            <w:rPr>
                              <w:color w:val="2E5395"/>
                              <w:sz w:val="14"/>
                            </w:rPr>
                            <w:t>Pagina</w:t>
                          </w:r>
                          <w:r>
                            <w:rPr>
                              <w:color w:val="2E5395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E539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E5395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E5395"/>
                              <w:sz w:val="14"/>
                            </w:rPr>
                            <w:t>/</w:t>
                          </w:r>
                          <w:r>
                            <w:rPr>
                              <w:color w:val="2E5395"/>
                              <w:spacing w:val="-2"/>
                              <w:sz w:val="14"/>
                            </w:rPr>
                            <w:t xml:space="preserve"> </w:t>
                          </w:r>
                          <w:r w:rsidR="006937CD">
                            <w:rPr>
                              <w:color w:val="2E5395"/>
                              <w:sz w:val="14"/>
                            </w:rPr>
                            <w:t>8</w:t>
                          </w:r>
                        </w:p>
                        <w:p w14:paraId="3034D6BB" w14:textId="77777777" w:rsidR="006937CD" w:rsidRDefault="006937CD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C501FC" id="Text Box 1" o:spid="_x0000_s1028" type="#_x0000_t202" style="position:absolute;margin-left:41.5pt;margin-top:802.05pt;width:42.35pt;height:9.8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" filled="f" stroked="f">
              <v:textbox inset="0,0,0,0">
                <w:txbxContent>
                  <w:p w14:paraId="2C625DDA" w14:textId="5E2BD8D9" w:rsidR="007047BA" w:rsidRDefault="00000000">
                    <w:pPr>
                      <w:spacing w:before="15"/>
                      <w:ind w:left="20"/>
                      <w:rPr>
                        <w:color w:val="2E5395"/>
                        <w:sz w:val="14"/>
                      </w:rPr>
                    </w:pPr>
                    <w:r>
                      <w:rPr>
                        <w:color w:val="2E5395"/>
                        <w:sz w:val="14"/>
                      </w:rPr>
                      <w:t>Pagina</w:t>
                    </w:r>
                    <w:r>
                      <w:rPr>
                        <w:color w:val="2E5395"/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E539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E5395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2E5395"/>
                        <w:sz w:val="14"/>
                      </w:rPr>
                      <w:t>/</w:t>
                    </w:r>
                    <w:r>
                      <w:rPr>
                        <w:color w:val="2E5395"/>
                        <w:spacing w:val="-2"/>
                        <w:sz w:val="14"/>
                      </w:rPr>
                      <w:t xml:space="preserve"> </w:t>
                    </w:r>
                    <w:r w:rsidR="006937CD">
                      <w:rPr>
                        <w:color w:val="2E5395"/>
                        <w:sz w:val="14"/>
                      </w:rPr>
                      <w:t>8</w:t>
                    </w:r>
                  </w:p>
                  <w:p w14:paraId="3034D6BB" w14:textId="77777777" w:rsidR="006937CD" w:rsidRDefault="006937CD">
                    <w:pPr>
                      <w:spacing w:before="15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BDA40" w14:textId="77777777" w:rsidR="00310D5C" w:rsidRDefault="00310D5C">
      <w:r>
        <w:separator/>
      </w:r>
    </w:p>
  </w:footnote>
  <w:footnote w:type="continuationSeparator" w:id="0">
    <w:p w14:paraId="0B98336B" w14:textId="77777777" w:rsidR="00310D5C" w:rsidRDefault="0031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4CB88" w14:textId="724287BC" w:rsidR="007047BA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427072" behindDoc="1" locked="0" layoutInCell="1" allowOverlap="1" wp14:anchorId="59A1D7BA" wp14:editId="30DDDD67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990599" cy="2857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599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892"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4A83824C" wp14:editId="6EDEBE97">
              <wp:simplePos x="0" y="0"/>
              <wp:positionH relativeFrom="page">
                <wp:posOffset>6179185</wp:posOffset>
              </wp:positionH>
              <wp:positionV relativeFrom="page">
                <wp:posOffset>631190</wp:posOffset>
              </wp:positionV>
              <wp:extent cx="962025" cy="320040"/>
              <wp:effectExtent l="0" t="0" r="0" b="0"/>
              <wp:wrapNone/>
              <wp:docPr id="6298865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9EBB2" w14:textId="77777777" w:rsidR="007047BA" w:rsidRDefault="00000000">
                          <w:pPr>
                            <w:pStyle w:val="Corpotesto"/>
                            <w:spacing w:before="13" w:line="249" w:lineRule="auto"/>
                            <w:ind w:left="349" w:right="10" w:hanging="330"/>
                          </w:pPr>
                          <w:hyperlink r:id="rId2">
                            <w:r>
                              <w:rPr>
                                <w:color w:val="2E5395"/>
                                <w:u w:val="thick" w:color="2E5395"/>
                              </w:rPr>
                              <w:t>Curriculum</w:t>
                            </w:r>
                            <w:r>
                              <w:rPr>
                                <w:color w:val="2E5395"/>
                                <w:spacing w:val="-14"/>
                                <w:u w:val="thick" w:color="2E5395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u w:val="thick" w:color="2E5395"/>
                              </w:rPr>
                              <w:t>Vitae</w:t>
                            </w:r>
                          </w:hyperlink>
                          <w:r>
                            <w:rPr>
                              <w:color w:val="2E5395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color w:val="2E5395"/>
                            </w:rPr>
                            <w:t>Michele</w:t>
                          </w:r>
                          <w:r>
                            <w:rPr>
                              <w:color w:val="2E539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E5395"/>
                            </w:rPr>
                            <w:t>Galli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82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6.55pt;margin-top:49.7pt;width:75.75pt;height:25.2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" filled="f" stroked="f">
              <v:textbox inset="0,0,0,0">
                <w:txbxContent>
                  <w:p w14:paraId="7AE9EBB2" w14:textId="77777777" w:rsidR="007047BA" w:rsidRDefault="00000000">
                    <w:pPr>
                      <w:pStyle w:val="Corpotesto"/>
                      <w:spacing w:before="13" w:line="249" w:lineRule="auto"/>
                      <w:ind w:left="349" w:right="10" w:hanging="330"/>
                    </w:pPr>
                    <w:hyperlink r:id="rId3">
                      <w:r>
                        <w:rPr>
                          <w:color w:val="2E5395"/>
                          <w:u w:val="thick" w:color="2E5395"/>
                        </w:rPr>
                        <w:t>Curriculum</w:t>
                      </w:r>
                      <w:r>
                        <w:rPr>
                          <w:color w:val="2E5395"/>
                          <w:spacing w:val="-14"/>
                          <w:u w:val="thick" w:color="2E5395"/>
                        </w:rPr>
                        <w:t xml:space="preserve"> </w:t>
                      </w:r>
                      <w:r>
                        <w:rPr>
                          <w:color w:val="2E5395"/>
                          <w:u w:val="thick" w:color="2E5395"/>
                        </w:rPr>
                        <w:t>Vitae</w:t>
                      </w:r>
                    </w:hyperlink>
                    <w:r>
                      <w:rPr>
                        <w:color w:val="2E5395"/>
                        <w:spacing w:val="-52"/>
                      </w:rPr>
                      <w:t xml:space="preserve"> </w:t>
                    </w:r>
                    <w:r>
                      <w:rPr>
                        <w:color w:val="2E5395"/>
                      </w:rPr>
                      <w:t>Michele</w:t>
                    </w:r>
                    <w:r>
                      <w:rPr>
                        <w:color w:val="2E5395"/>
                        <w:spacing w:val="-9"/>
                      </w:rPr>
                      <w:t xml:space="preserve"> </w:t>
                    </w:r>
                    <w:r>
                      <w:rPr>
                        <w:color w:val="2E5395"/>
                      </w:rPr>
                      <w:t>Galli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5pt;height:26.3pt;visibility:visible;mso-wrap-style:square" o:bullet="t">
        <v:imagedata r:id="rId1" o:title=""/>
      </v:shape>
    </w:pict>
  </w:numPicBullet>
  <w:abstractNum w:abstractNumId="0" w15:restartNumberingAfterBreak="0">
    <w:nsid w:val="33200E6A"/>
    <w:multiLevelType w:val="hybridMultilevel"/>
    <w:tmpl w:val="7C12255C"/>
    <w:lvl w:ilvl="0" w:tplc="7D78FBB8">
      <w:numFmt w:val="bullet"/>
      <w:lvlText w:val="-"/>
      <w:lvlJc w:val="left"/>
      <w:pPr>
        <w:ind w:left="3305" w:hanging="360"/>
      </w:pPr>
      <w:rPr>
        <w:rFonts w:ascii="Arial MT" w:eastAsia="Arial MT" w:hAnsi="Arial MT" w:cs="Arial MT" w:hint="default"/>
        <w:color w:val="3F3A37"/>
        <w:w w:val="100"/>
        <w:sz w:val="20"/>
        <w:szCs w:val="20"/>
        <w:lang w:val="it-IT" w:eastAsia="en-US" w:bidi="ar-SA"/>
      </w:rPr>
    </w:lvl>
    <w:lvl w:ilvl="1" w:tplc="5E0C82FE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2" w:tplc="DA0EE1F8">
      <w:numFmt w:val="bullet"/>
      <w:lvlText w:val="•"/>
      <w:lvlJc w:val="left"/>
      <w:pPr>
        <w:ind w:left="4760" w:hanging="360"/>
      </w:pPr>
      <w:rPr>
        <w:rFonts w:hint="default"/>
        <w:lang w:val="it-IT" w:eastAsia="en-US" w:bidi="ar-SA"/>
      </w:rPr>
    </w:lvl>
    <w:lvl w:ilvl="3" w:tplc="ABEAB48E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4" w:tplc="374EF224">
      <w:numFmt w:val="bullet"/>
      <w:lvlText w:val="•"/>
      <w:lvlJc w:val="left"/>
      <w:pPr>
        <w:ind w:left="6220" w:hanging="360"/>
      </w:pPr>
      <w:rPr>
        <w:rFonts w:hint="default"/>
        <w:lang w:val="it-IT" w:eastAsia="en-US" w:bidi="ar-SA"/>
      </w:rPr>
    </w:lvl>
    <w:lvl w:ilvl="5" w:tplc="1932D154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6" w:tplc="212AA908">
      <w:numFmt w:val="bullet"/>
      <w:lvlText w:val="•"/>
      <w:lvlJc w:val="left"/>
      <w:pPr>
        <w:ind w:left="7680" w:hanging="360"/>
      </w:pPr>
      <w:rPr>
        <w:rFonts w:hint="default"/>
        <w:lang w:val="it-IT" w:eastAsia="en-US" w:bidi="ar-SA"/>
      </w:rPr>
    </w:lvl>
    <w:lvl w:ilvl="7" w:tplc="3C2A99F2">
      <w:numFmt w:val="bullet"/>
      <w:lvlText w:val="•"/>
      <w:lvlJc w:val="left"/>
      <w:pPr>
        <w:ind w:left="8410" w:hanging="360"/>
      </w:pPr>
      <w:rPr>
        <w:rFonts w:hint="default"/>
        <w:lang w:val="it-IT" w:eastAsia="en-US" w:bidi="ar-SA"/>
      </w:rPr>
    </w:lvl>
    <w:lvl w:ilvl="8" w:tplc="6D745BEC">
      <w:numFmt w:val="bullet"/>
      <w:lvlText w:val="•"/>
      <w:lvlJc w:val="left"/>
      <w:pPr>
        <w:ind w:left="91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3D52627"/>
    <w:multiLevelType w:val="hybridMultilevel"/>
    <w:tmpl w:val="C7F48C74"/>
    <w:lvl w:ilvl="0" w:tplc="E32C9468">
      <w:numFmt w:val="bullet"/>
      <w:lvlText w:val="▪"/>
      <w:lvlJc w:val="left"/>
      <w:pPr>
        <w:ind w:left="470" w:hanging="360"/>
      </w:pPr>
      <w:rPr>
        <w:rFonts w:ascii="Arial MT" w:eastAsia="Arial MT" w:hAnsi="Arial MT" w:cs="Arial MT" w:hint="default"/>
        <w:w w:val="35"/>
        <w:sz w:val="22"/>
        <w:szCs w:val="22"/>
        <w:lang w:val="it-IT" w:eastAsia="en-US" w:bidi="ar-SA"/>
      </w:rPr>
    </w:lvl>
    <w:lvl w:ilvl="1" w:tplc="C35AED7C">
      <w:numFmt w:val="bullet"/>
      <w:lvlText w:val="•"/>
      <w:lvlJc w:val="left"/>
      <w:pPr>
        <w:ind w:left="1187" w:hanging="360"/>
      </w:pPr>
      <w:rPr>
        <w:rFonts w:hint="default"/>
        <w:lang w:val="it-IT" w:eastAsia="en-US" w:bidi="ar-SA"/>
      </w:rPr>
    </w:lvl>
    <w:lvl w:ilvl="2" w:tplc="583A263C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3" w:tplc="48F2D0E6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4" w:tplc="9C26D074">
      <w:numFmt w:val="bullet"/>
      <w:lvlText w:val="•"/>
      <w:lvlJc w:val="left"/>
      <w:pPr>
        <w:ind w:left="3310" w:hanging="360"/>
      </w:pPr>
      <w:rPr>
        <w:rFonts w:hint="default"/>
        <w:lang w:val="it-IT" w:eastAsia="en-US" w:bidi="ar-SA"/>
      </w:rPr>
    </w:lvl>
    <w:lvl w:ilvl="5" w:tplc="7212B1A2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6" w:tplc="25A46E52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  <w:lvl w:ilvl="7" w:tplc="D93C92E8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8" w:tplc="347854EA">
      <w:numFmt w:val="bullet"/>
      <w:lvlText w:val="•"/>
      <w:lvlJc w:val="left"/>
      <w:pPr>
        <w:ind w:left="61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4AA18D5"/>
    <w:multiLevelType w:val="hybridMultilevel"/>
    <w:tmpl w:val="B51A5A34"/>
    <w:lvl w:ilvl="0" w:tplc="FD765670">
      <w:numFmt w:val="bullet"/>
      <w:lvlText w:val="▪"/>
      <w:lvlJc w:val="left"/>
      <w:pPr>
        <w:ind w:left="3665" w:hanging="360"/>
      </w:pPr>
      <w:rPr>
        <w:rFonts w:hint="default"/>
        <w:w w:val="69"/>
        <w:lang w:val="it-IT" w:eastAsia="en-US" w:bidi="ar-SA"/>
      </w:rPr>
    </w:lvl>
    <w:lvl w:ilvl="1" w:tplc="74D47896">
      <w:numFmt w:val="bullet"/>
      <w:lvlText w:val="•"/>
      <w:lvlJc w:val="left"/>
      <w:pPr>
        <w:ind w:left="4354" w:hanging="360"/>
      </w:pPr>
      <w:rPr>
        <w:rFonts w:hint="default"/>
        <w:lang w:val="it-IT" w:eastAsia="en-US" w:bidi="ar-SA"/>
      </w:rPr>
    </w:lvl>
    <w:lvl w:ilvl="2" w:tplc="980CA230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3" w:tplc="73F27F78">
      <w:numFmt w:val="bullet"/>
      <w:lvlText w:val="•"/>
      <w:lvlJc w:val="left"/>
      <w:pPr>
        <w:ind w:left="5742" w:hanging="360"/>
      </w:pPr>
      <w:rPr>
        <w:rFonts w:hint="default"/>
        <w:lang w:val="it-IT" w:eastAsia="en-US" w:bidi="ar-SA"/>
      </w:rPr>
    </w:lvl>
    <w:lvl w:ilvl="4" w:tplc="81A8960A">
      <w:numFmt w:val="bullet"/>
      <w:lvlText w:val="•"/>
      <w:lvlJc w:val="left"/>
      <w:pPr>
        <w:ind w:left="6436" w:hanging="360"/>
      </w:pPr>
      <w:rPr>
        <w:rFonts w:hint="default"/>
        <w:lang w:val="it-IT" w:eastAsia="en-US" w:bidi="ar-SA"/>
      </w:rPr>
    </w:lvl>
    <w:lvl w:ilvl="5" w:tplc="7332C92E">
      <w:numFmt w:val="bullet"/>
      <w:lvlText w:val="•"/>
      <w:lvlJc w:val="left"/>
      <w:pPr>
        <w:ind w:left="7130" w:hanging="360"/>
      </w:pPr>
      <w:rPr>
        <w:rFonts w:hint="default"/>
        <w:lang w:val="it-IT" w:eastAsia="en-US" w:bidi="ar-SA"/>
      </w:rPr>
    </w:lvl>
    <w:lvl w:ilvl="6" w:tplc="9A9012BC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  <w:lvl w:ilvl="7" w:tplc="1918071E">
      <w:numFmt w:val="bullet"/>
      <w:lvlText w:val="•"/>
      <w:lvlJc w:val="left"/>
      <w:pPr>
        <w:ind w:left="8518" w:hanging="360"/>
      </w:pPr>
      <w:rPr>
        <w:rFonts w:hint="default"/>
        <w:lang w:val="it-IT" w:eastAsia="en-US" w:bidi="ar-SA"/>
      </w:rPr>
    </w:lvl>
    <w:lvl w:ilvl="8" w:tplc="85022B2E">
      <w:numFmt w:val="bullet"/>
      <w:lvlText w:val="•"/>
      <w:lvlJc w:val="left"/>
      <w:pPr>
        <w:ind w:left="921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7515497"/>
    <w:multiLevelType w:val="hybridMultilevel"/>
    <w:tmpl w:val="D9F63B0C"/>
    <w:lvl w:ilvl="0" w:tplc="8446E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8BE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A4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4F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8F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4E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4E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85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38696D"/>
    <w:multiLevelType w:val="hybridMultilevel"/>
    <w:tmpl w:val="B5D2E83E"/>
    <w:lvl w:ilvl="0" w:tplc="2A2659A8">
      <w:numFmt w:val="bullet"/>
      <w:lvlText w:val="–"/>
      <w:lvlJc w:val="left"/>
      <w:pPr>
        <w:ind w:left="830" w:hanging="360"/>
      </w:pPr>
      <w:rPr>
        <w:rFonts w:ascii="Lucida Sans Unicode" w:eastAsia="Lucida Sans Unicode" w:hAnsi="Lucida Sans Unicode" w:cs="Lucida Sans Unicode" w:hint="default"/>
        <w:strike/>
        <w:w w:val="114"/>
        <w:sz w:val="20"/>
        <w:szCs w:val="20"/>
        <w:lang w:val="it-IT" w:eastAsia="en-US" w:bidi="ar-SA"/>
      </w:rPr>
    </w:lvl>
    <w:lvl w:ilvl="1" w:tplc="ED04532C">
      <w:numFmt w:val="bullet"/>
      <w:lvlText w:val="–"/>
      <w:lvlJc w:val="left"/>
      <w:pPr>
        <w:ind w:left="3665" w:hanging="360"/>
      </w:pPr>
      <w:rPr>
        <w:rFonts w:ascii="Lucida Sans Unicode" w:eastAsia="Lucida Sans Unicode" w:hAnsi="Lucida Sans Unicode" w:cs="Lucida Sans Unicode" w:hint="default"/>
        <w:strike/>
        <w:w w:val="114"/>
        <w:sz w:val="20"/>
        <w:szCs w:val="20"/>
        <w:lang w:val="it-IT" w:eastAsia="en-US" w:bidi="ar-SA"/>
      </w:rPr>
    </w:lvl>
    <w:lvl w:ilvl="2" w:tplc="348AF0B4">
      <w:numFmt w:val="bullet"/>
      <w:lvlText w:val="•"/>
      <w:lvlJc w:val="left"/>
      <w:pPr>
        <w:ind w:left="4116" w:hanging="360"/>
      </w:pPr>
      <w:rPr>
        <w:rFonts w:hint="default"/>
        <w:lang w:val="it-IT" w:eastAsia="en-US" w:bidi="ar-SA"/>
      </w:rPr>
    </w:lvl>
    <w:lvl w:ilvl="3" w:tplc="DF7C2A6C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4" w:tplc="E52C5E52">
      <w:numFmt w:val="bullet"/>
      <w:lvlText w:val="•"/>
      <w:lvlJc w:val="left"/>
      <w:pPr>
        <w:ind w:left="5028" w:hanging="360"/>
      </w:pPr>
      <w:rPr>
        <w:rFonts w:hint="default"/>
        <w:lang w:val="it-IT" w:eastAsia="en-US" w:bidi="ar-SA"/>
      </w:rPr>
    </w:lvl>
    <w:lvl w:ilvl="5" w:tplc="C9C28ACC">
      <w:numFmt w:val="bullet"/>
      <w:lvlText w:val="•"/>
      <w:lvlJc w:val="left"/>
      <w:pPr>
        <w:ind w:left="5484" w:hanging="360"/>
      </w:pPr>
      <w:rPr>
        <w:rFonts w:hint="default"/>
        <w:lang w:val="it-IT" w:eastAsia="en-US" w:bidi="ar-SA"/>
      </w:rPr>
    </w:lvl>
    <w:lvl w:ilvl="6" w:tplc="45982404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7" w:tplc="292E1954">
      <w:numFmt w:val="bullet"/>
      <w:lvlText w:val="•"/>
      <w:lvlJc w:val="left"/>
      <w:pPr>
        <w:ind w:left="6396" w:hanging="360"/>
      </w:pPr>
      <w:rPr>
        <w:rFonts w:hint="default"/>
        <w:lang w:val="it-IT" w:eastAsia="en-US" w:bidi="ar-SA"/>
      </w:rPr>
    </w:lvl>
    <w:lvl w:ilvl="8" w:tplc="0590DAF8">
      <w:numFmt w:val="bullet"/>
      <w:lvlText w:val="•"/>
      <w:lvlJc w:val="left"/>
      <w:pPr>
        <w:ind w:left="685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73454B9"/>
    <w:multiLevelType w:val="hybridMultilevel"/>
    <w:tmpl w:val="2124DE0E"/>
    <w:lvl w:ilvl="0" w:tplc="6F5A3A8C">
      <w:numFmt w:val="bullet"/>
      <w:lvlText w:val="-"/>
      <w:lvlJc w:val="left"/>
      <w:pPr>
        <w:ind w:left="2137" w:hanging="135"/>
      </w:pPr>
      <w:rPr>
        <w:rFonts w:ascii="Arial" w:eastAsia="Arial" w:hAnsi="Arial" w:cs="Arial" w:hint="default"/>
        <w:b/>
        <w:bCs/>
        <w:color w:val="2E5395"/>
        <w:w w:val="100"/>
        <w:sz w:val="22"/>
        <w:szCs w:val="22"/>
        <w:lang w:val="it-IT" w:eastAsia="en-US" w:bidi="ar-SA"/>
      </w:rPr>
    </w:lvl>
    <w:lvl w:ilvl="1" w:tplc="59080694">
      <w:numFmt w:val="bullet"/>
      <w:lvlText w:val="-"/>
      <w:lvlJc w:val="left"/>
      <w:pPr>
        <w:ind w:left="2450" w:hanging="360"/>
      </w:pPr>
      <w:rPr>
        <w:rFonts w:hint="default"/>
        <w:w w:val="100"/>
        <w:lang w:val="it-IT" w:eastAsia="en-US" w:bidi="ar-SA"/>
      </w:rPr>
    </w:lvl>
    <w:lvl w:ilvl="2" w:tplc="B1F8297C">
      <w:numFmt w:val="bullet"/>
      <w:lvlText w:val="•"/>
      <w:lvlJc w:val="left"/>
      <w:pPr>
        <w:ind w:left="3364" w:hanging="360"/>
      </w:pPr>
      <w:rPr>
        <w:rFonts w:hint="default"/>
        <w:lang w:val="it-IT" w:eastAsia="en-US" w:bidi="ar-SA"/>
      </w:rPr>
    </w:lvl>
    <w:lvl w:ilvl="3" w:tplc="EF985020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4" w:tplc="32B47B2E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5" w:tplc="376C75D6">
      <w:numFmt w:val="bullet"/>
      <w:lvlText w:val="•"/>
      <w:lvlJc w:val="left"/>
      <w:pPr>
        <w:ind w:left="6077" w:hanging="360"/>
      </w:pPr>
      <w:rPr>
        <w:rFonts w:hint="default"/>
        <w:lang w:val="it-IT" w:eastAsia="en-US" w:bidi="ar-SA"/>
      </w:rPr>
    </w:lvl>
    <w:lvl w:ilvl="6" w:tplc="2234AAA8">
      <w:numFmt w:val="bullet"/>
      <w:lvlText w:val="•"/>
      <w:lvlJc w:val="left"/>
      <w:pPr>
        <w:ind w:left="6982" w:hanging="360"/>
      </w:pPr>
      <w:rPr>
        <w:rFonts w:hint="default"/>
        <w:lang w:val="it-IT" w:eastAsia="en-US" w:bidi="ar-SA"/>
      </w:rPr>
    </w:lvl>
    <w:lvl w:ilvl="7" w:tplc="8F7ADA9E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75408C40">
      <w:numFmt w:val="bullet"/>
      <w:lvlText w:val="•"/>
      <w:lvlJc w:val="left"/>
      <w:pPr>
        <w:ind w:left="8791" w:hanging="360"/>
      </w:pPr>
      <w:rPr>
        <w:rFonts w:hint="default"/>
        <w:lang w:val="it-IT" w:eastAsia="en-US" w:bidi="ar-SA"/>
      </w:rPr>
    </w:lvl>
  </w:abstractNum>
  <w:num w:numId="1" w16cid:durableId="214780551">
    <w:abstractNumId w:val="0"/>
  </w:num>
  <w:num w:numId="2" w16cid:durableId="767895059">
    <w:abstractNumId w:val="2"/>
  </w:num>
  <w:num w:numId="3" w16cid:durableId="1873105657">
    <w:abstractNumId w:val="4"/>
  </w:num>
  <w:num w:numId="4" w16cid:durableId="1082751062">
    <w:abstractNumId w:val="1"/>
  </w:num>
  <w:num w:numId="5" w16cid:durableId="1161114852">
    <w:abstractNumId w:val="5"/>
  </w:num>
  <w:num w:numId="6" w16cid:durableId="1250232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BA"/>
    <w:rsid w:val="00217835"/>
    <w:rsid w:val="00251892"/>
    <w:rsid w:val="00310D5C"/>
    <w:rsid w:val="003C6904"/>
    <w:rsid w:val="004263E3"/>
    <w:rsid w:val="00606269"/>
    <w:rsid w:val="006937CD"/>
    <w:rsid w:val="007047BA"/>
    <w:rsid w:val="00C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F9787"/>
  <w15:docId w15:val="{30CF3041-580A-466D-BFFC-16EFE344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665" w:hanging="3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45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4263E3"/>
    <w:rPr>
      <w:rFonts w:ascii="Arial MT" w:eastAsia="Arial MT" w:hAnsi="Arial MT" w:cs="Arial MT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263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3E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6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3E3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riculumvitaeeuropeo.org/" TargetMode="External"/><Relationship Id="rId2" Type="http://schemas.openxmlformats.org/officeDocument/2006/relationships/hyperlink" Target="http://www.curriculumvitaeeuropeo.org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1800</Words>
  <Characters>10264</Characters>
  <Application>Microsoft Office Word</Application>
  <DocSecurity>0</DocSecurity>
  <Lines>85</Lines>
  <Paragraphs>24</Paragraphs>
  <ScaleCrop>false</ScaleCrop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MICHELE GALLI - CV2021europass (1)</dc:title>
  <dc:creator>Monica</dc:creator>
  <cp:lastModifiedBy>Monica Tofanelli</cp:lastModifiedBy>
  <cp:revision>4</cp:revision>
  <dcterms:created xsi:type="dcterms:W3CDTF">2024-05-15T09:30:00Z</dcterms:created>
  <dcterms:modified xsi:type="dcterms:W3CDTF">2024-05-15T09:41:00Z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LastSaved">
    <vt:filetime>2024-05-15T00:00:00Z</vt:filetime>
  </property>
</Properties>
</file>