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33297" w14:textId="77777777" w:rsidR="008B7A46" w:rsidRDefault="008B7A46">
      <w:pPr>
        <w:spacing w:after="0"/>
        <w:ind w:left="-850" w:right="9786"/>
      </w:pPr>
    </w:p>
    <w:tbl>
      <w:tblPr>
        <w:tblStyle w:val="TableGrid"/>
        <w:tblW w:w="9403" w:type="dxa"/>
        <w:tblInd w:w="-72" w:type="dxa"/>
        <w:tblCellMar>
          <w:top w:w="5" w:type="dxa"/>
          <w:left w:w="64" w:type="dxa"/>
          <w:bottom w:w="0" w:type="dxa"/>
          <w:right w:w="21" w:type="dxa"/>
        </w:tblCellMar>
        <w:tblLook w:val="04A0" w:firstRow="1" w:lastRow="0" w:firstColumn="1" w:lastColumn="0" w:noHBand="0" w:noVBand="1"/>
      </w:tblPr>
      <w:tblGrid>
        <w:gridCol w:w="3614"/>
        <w:gridCol w:w="5789"/>
      </w:tblGrid>
      <w:tr w:rsidR="008B7A46" w14:paraId="7DBB461F" w14:textId="77777777">
        <w:trPr>
          <w:trHeight w:val="504"/>
        </w:trPr>
        <w:tc>
          <w:tcPr>
            <w:tcW w:w="9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8993B" w14:textId="77777777" w:rsidR="008B7A46" w:rsidRDefault="00450C4D">
            <w:pPr>
              <w:spacing w:after="0"/>
              <w:ind w:right="43"/>
              <w:jc w:val="center"/>
            </w:pPr>
            <w:r>
              <w:rPr>
                <w:rFonts w:ascii="Tahoma" w:eastAsia="Tahoma" w:hAnsi="Tahoma" w:cs="Tahoma"/>
                <w:b/>
                <w:sz w:val="16"/>
              </w:rPr>
              <w:t xml:space="preserve">INFORMAZIONI PERSONALI </w:t>
            </w:r>
          </w:p>
        </w:tc>
      </w:tr>
      <w:tr w:rsidR="008B7A46" w14:paraId="46D5AA90" w14:textId="77777777">
        <w:trPr>
          <w:trHeight w:val="326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DFD5D" w14:textId="77777777" w:rsidR="008B7A46" w:rsidRDefault="00450C4D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 xml:space="preserve">Nome </w:t>
            </w:r>
          </w:p>
        </w:tc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D940E" w14:textId="77777777" w:rsidR="008B7A46" w:rsidRDefault="00450C4D">
            <w:pPr>
              <w:spacing w:after="0"/>
              <w:ind w:left="8"/>
            </w:pPr>
            <w:r>
              <w:rPr>
                <w:rFonts w:ascii="Tahoma" w:eastAsia="Tahoma" w:hAnsi="Tahoma" w:cs="Tahoma"/>
                <w:sz w:val="16"/>
              </w:rPr>
              <w:t>CARMELO</w:t>
            </w:r>
            <w:r>
              <w:rPr>
                <w:rFonts w:ascii="Tahoma" w:eastAsia="Tahoma" w:hAnsi="Tahoma" w:cs="Tahoma"/>
                <w:sz w:val="13"/>
              </w:rPr>
              <w:t xml:space="preserve"> </w:t>
            </w:r>
            <w:r>
              <w:rPr>
                <w:rFonts w:ascii="Tahoma" w:eastAsia="Tahoma" w:hAnsi="Tahoma" w:cs="Tahoma"/>
                <w:sz w:val="16"/>
              </w:rPr>
              <w:t xml:space="preserve">SGRÒ </w:t>
            </w:r>
          </w:p>
        </w:tc>
      </w:tr>
      <w:tr w:rsidR="008B7A46" w14:paraId="706A44C5" w14:textId="77777777">
        <w:trPr>
          <w:trHeight w:val="269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D291D" w14:textId="77777777" w:rsidR="008B7A46" w:rsidRDefault="00450C4D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 xml:space="preserve">Indirizzo </w:t>
            </w:r>
          </w:p>
        </w:tc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EE5FF" w14:textId="6913128B" w:rsidR="008B7A46" w:rsidRDefault="008B7A46">
            <w:pPr>
              <w:spacing w:after="0"/>
              <w:ind w:left="8"/>
            </w:pPr>
          </w:p>
        </w:tc>
      </w:tr>
      <w:tr w:rsidR="008B7A46" w14:paraId="4C195BA5" w14:textId="77777777">
        <w:trPr>
          <w:trHeight w:val="269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D314D" w14:textId="77777777" w:rsidR="008B7A46" w:rsidRDefault="00450C4D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 xml:space="preserve">Telefono </w:t>
            </w:r>
          </w:p>
        </w:tc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93B01" w14:textId="1BBB43BA" w:rsidR="008B7A46" w:rsidRDefault="008B7A46">
            <w:pPr>
              <w:spacing w:after="0"/>
              <w:ind w:left="8"/>
            </w:pPr>
          </w:p>
        </w:tc>
      </w:tr>
      <w:tr w:rsidR="008B7A46" w14:paraId="6C9B42B1" w14:textId="77777777">
        <w:trPr>
          <w:trHeight w:val="293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DB152" w14:textId="77777777" w:rsidR="008B7A46" w:rsidRDefault="00450C4D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 xml:space="preserve">Fax </w:t>
            </w:r>
          </w:p>
        </w:tc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84B3D" w14:textId="7A21F941" w:rsidR="008B7A46" w:rsidRDefault="008B7A46">
            <w:pPr>
              <w:spacing w:after="0"/>
              <w:ind w:left="8"/>
            </w:pPr>
          </w:p>
        </w:tc>
      </w:tr>
      <w:tr w:rsidR="008B7A46" w14:paraId="6CCE85C5" w14:textId="77777777">
        <w:trPr>
          <w:trHeight w:val="278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A70EC" w14:textId="77777777" w:rsidR="008B7A46" w:rsidRDefault="00450C4D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 xml:space="preserve">E-mail </w:t>
            </w:r>
          </w:p>
        </w:tc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C182" w14:textId="046425C8" w:rsidR="008B7A46" w:rsidRDefault="008B7A46">
            <w:pPr>
              <w:spacing w:after="0"/>
              <w:ind w:left="8"/>
            </w:pPr>
          </w:p>
        </w:tc>
      </w:tr>
      <w:tr w:rsidR="008B7A46" w14:paraId="4F4BD6E9" w14:textId="77777777">
        <w:trPr>
          <w:trHeight w:val="288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EC5FC" w14:textId="77777777" w:rsidR="008B7A46" w:rsidRDefault="00450C4D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 xml:space="preserve">Nazionalità </w:t>
            </w:r>
          </w:p>
        </w:tc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E3248" w14:textId="110A242E" w:rsidR="008B7A46" w:rsidRDefault="008B7A46">
            <w:pPr>
              <w:spacing w:after="0"/>
              <w:ind w:left="8"/>
            </w:pPr>
          </w:p>
        </w:tc>
      </w:tr>
      <w:tr w:rsidR="008B7A46" w14:paraId="613DC1B5" w14:textId="77777777">
        <w:trPr>
          <w:trHeight w:val="288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091EC" w14:textId="77777777" w:rsidR="008B7A46" w:rsidRDefault="00450C4D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 xml:space="preserve">Data di nascita </w:t>
            </w:r>
          </w:p>
        </w:tc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AC613" w14:textId="4D1AA6DE" w:rsidR="008B7A46" w:rsidRDefault="008B7A46">
            <w:pPr>
              <w:spacing w:after="0"/>
              <w:ind w:left="8"/>
            </w:pPr>
          </w:p>
        </w:tc>
      </w:tr>
      <w:tr w:rsidR="008B7A46" w14:paraId="6000126B" w14:textId="77777777">
        <w:trPr>
          <w:trHeight w:val="293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D31DF" w14:textId="77777777" w:rsidR="008B7A46" w:rsidRDefault="00450C4D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 xml:space="preserve">Luogo di nascita </w:t>
            </w:r>
          </w:p>
        </w:tc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EE7D1" w14:textId="1280684B" w:rsidR="008B7A46" w:rsidRDefault="008B7A46">
            <w:pPr>
              <w:spacing w:after="0"/>
              <w:ind w:left="8"/>
            </w:pPr>
          </w:p>
        </w:tc>
      </w:tr>
      <w:tr w:rsidR="008B7A46" w14:paraId="7C38A1BD" w14:textId="77777777">
        <w:trPr>
          <w:trHeight w:val="283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F765F" w14:textId="77777777" w:rsidR="008B7A46" w:rsidRDefault="00450C4D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 xml:space="preserve">C. F. </w:t>
            </w:r>
          </w:p>
        </w:tc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D231C" w14:textId="632DD053" w:rsidR="008B7A46" w:rsidRDefault="008B7A46">
            <w:pPr>
              <w:spacing w:after="0"/>
              <w:ind w:left="8"/>
            </w:pPr>
          </w:p>
        </w:tc>
      </w:tr>
      <w:tr w:rsidR="008B7A46" w14:paraId="42C7085F" w14:textId="77777777">
        <w:trPr>
          <w:trHeight w:val="274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1D52F" w14:textId="77777777" w:rsidR="008B7A46" w:rsidRDefault="00450C4D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 xml:space="preserve">P. IVA </w:t>
            </w:r>
          </w:p>
        </w:tc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C39EE" w14:textId="6F9DDA23" w:rsidR="008B7A46" w:rsidRDefault="008B7A46">
            <w:pPr>
              <w:spacing w:after="0"/>
              <w:ind w:left="8"/>
            </w:pPr>
          </w:p>
        </w:tc>
      </w:tr>
      <w:tr w:rsidR="008B7A46" w14:paraId="516548BA" w14:textId="77777777">
        <w:trPr>
          <w:trHeight w:val="542"/>
        </w:trPr>
        <w:tc>
          <w:tcPr>
            <w:tcW w:w="9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90518" w14:textId="77777777" w:rsidR="008B7A46" w:rsidRDefault="00450C4D">
            <w:pPr>
              <w:spacing w:after="0"/>
              <w:ind w:right="44"/>
              <w:jc w:val="center"/>
            </w:pPr>
            <w:r>
              <w:rPr>
                <w:rFonts w:ascii="Tahoma" w:eastAsia="Tahoma" w:hAnsi="Tahoma" w:cs="Tahoma"/>
                <w:b/>
                <w:sz w:val="16"/>
              </w:rPr>
              <w:t xml:space="preserve">ESPERIENZA LAVORATIVA </w:t>
            </w:r>
          </w:p>
        </w:tc>
      </w:tr>
      <w:tr w:rsidR="008B7A46" w14:paraId="505DE362" w14:textId="77777777">
        <w:trPr>
          <w:trHeight w:val="317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3EDB3" w14:textId="77777777" w:rsidR="008B7A46" w:rsidRDefault="00450C4D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 xml:space="preserve">Ottobre 2018 – Tuttora </w:t>
            </w:r>
          </w:p>
        </w:tc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2B59B" w14:textId="77777777" w:rsidR="008B7A46" w:rsidRDefault="00450C4D">
            <w:pPr>
              <w:spacing w:after="0"/>
              <w:ind w:left="8"/>
            </w:pPr>
            <w:r>
              <w:rPr>
                <w:rFonts w:ascii="Tahoma" w:eastAsia="Tahoma" w:hAnsi="Tahoma" w:cs="Tahoma"/>
                <w:sz w:val="16"/>
              </w:rPr>
              <w:t xml:space="preserve">Presidente </w:t>
            </w:r>
            <w:proofErr w:type="spellStart"/>
            <w:r>
              <w:rPr>
                <w:rFonts w:ascii="Tahoma" w:eastAsia="Tahoma" w:hAnsi="Tahoma" w:cs="Tahoma"/>
                <w:sz w:val="16"/>
              </w:rPr>
              <w:t>CdA</w:t>
            </w:r>
            <w:proofErr w:type="spellEnd"/>
            <w:r>
              <w:rPr>
                <w:rFonts w:ascii="Tahoma" w:eastAsia="Tahoma" w:hAnsi="Tahoma" w:cs="Tahoma"/>
                <w:sz w:val="16"/>
              </w:rPr>
              <w:t xml:space="preserve"> BIOS Srl </w:t>
            </w:r>
          </w:p>
        </w:tc>
      </w:tr>
      <w:tr w:rsidR="008B7A46" w14:paraId="0DC405C3" w14:textId="77777777">
        <w:trPr>
          <w:trHeight w:val="312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90BFB" w14:textId="77777777" w:rsidR="008B7A46" w:rsidRDefault="00450C4D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 xml:space="preserve">Giugno 2012 – Tuttora </w:t>
            </w:r>
          </w:p>
        </w:tc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D6CCE" w14:textId="77777777" w:rsidR="008B7A46" w:rsidRDefault="00450C4D">
            <w:pPr>
              <w:spacing w:after="0"/>
              <w:ind w:left="8"/>
            </w:pPr>
            <w:r>
              <w:rPr>
                <w:rFonts w:ascii="Tahoma" w:eastAsia="Tahoma" w:hAnsi="Tahoma" w:cs="Tahoma"/>
                <w:sz w:val="16"/>
              </w:rPr>
              <w:t xml:space="preserve">Presidente </w:t>
            </w:r>
            <w:proofErr w:type="spellStart"/>
            <w:r>
              <w:rPr>
                <w:rFonts w:ascii="Tahoma" w:eastAsia="Tahoma" w:hAnsi="Tahoma" w:cs="Tahoma"/>
                <w:sz w:val="16"/>
              </w:rPr>
              <w:t>CdA</w:t>
            </w:r>
            <w:proofErr w:type="spellEnd"/>
            <w:r>
              <w:rPr>
                <w:rFonts w:ascii="Tahoma" w:eastAsia="Tahoma" w:hAnsi="Tahoma" w:cs="Tahoma"/>
                <w:sz w:val="16"/>
              </w:rPr>
              <w:t xml:space="preserve"> di STUDIO SGRO Srl </w:t>
            </w:r>
          </w:p>
        </w:tc>
      </w:tr>
      <w:tr w:rsidR="008B7A46" w14:paraId="68B69935" w14:textId="77777777">
        <w:trPr>
          <w:trHeight w:val="312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DC509" w14:textId="77777777" w:rsidR="008B7A46" w:rsidRDefault="00450C4D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 xml:space="preserve">Gennaio 2012 – Tuttora </w:t>
            </w:r>
          </w:p>
        </w:tc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CB0C6" w14:textId="77777777" w:rsidR="008B7A46" w:rsidRDefault="00450C4D">
            <w:pPr>
              <w:spacing w:after="0"/>
              <w:ind w:left="8"/>
            </w:pPr>
            <w:r>
              <w:rPr>
                <w:rFonts w:ascii="Tahoma" w:eastAsia="Tahoma" w:hAnsi="Tahoma" w:cs="Tahoma"/>
                <w:sz w:val="16"/>
              </w:rPr>
              <w:t xml:space="preserve">Socio Consigliere </w:t>
            </w:r>
            <w:proofErr w:type="spellStart"/>
            <w:r>
              <w:rPr>
                <w:rFonts w:ascii="Tahoma" w:eastAsia="Tahoma" w:hAnsi="Tahoma" w:cs="Tahoma"/>
                <w:sz w:val="16"/>
              </w:rPr>
              <w:t>CdA</w:t>
            </w:r>
            <w:proofErr w:type="spellEnd"/>
            <w:r>
              <w:rPr>
                <w:rFonts w:ascii="Tahoma" w:eastAsia="Tahoma" w:hAnsi="Tahoma" w:cs="Tahoma"/>
                <w:sz w:val="16"/>
              </w:rPr>
              <w:t xml:space="preserve"> di NAVIGO SCARL </w:t>
            </w:r>
          </w:p>
        </w:tc>
      </w:tr>
      <w:tr w:rsidR="008B7A46" w14:paraId="531EA05B" w14:textId="77777777">
        <w:trPr>
          <w:trHeight w:val="317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07B11" w14:textId="77777777" w:rsidR="008B7A46" w:rsidRDefault="00450C4D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 xml:space="preserve">Gennaio 2008 – Tuttora </w:t>
            </w:r>
          </w:p>
        </w:tc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E1BD6" w14:textId="77777777" w:rsidR="008B7A46" w:rsidRDefault="00450C4D">
            <w:pPr>
              <w:spacing w:after="0"/>
              <w:ind w:left="8"/>
            </w:pPr>
            <w:r>
              <w:rPr>
                <w:rFonts w:ascii="Tahoma" w:eastAsia="Tahoma" w:hAnsi="Tahoma" w:cs="Tahoma"/>
                <w:sz w:val="16"/>
              </w:rPr>
              <w:t xml:space="preserve">Libero professionista in qualità di Ingegnere </w:t>
            </w:r>
          </w:p>
        </w:tc>
      </w:tr>
      <w:tr w:rsidR="008B7A46" w14:paraId="3A04A18B" w14:textId="77777777">
        <w:trPr>
          <w:trHeight w:val="312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AA510" w14:textId="77777777" w:rsidR="008B7A46" w:rsidRDefault="00450C4D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 xml:space="preserve">Aprile 2015 – </w:t>
            </w:r>
            <w:proofErr w:type="gramStart"/>
            <w:r>
              <w:rPr>
                <w:rFonts w:ascii="Tahoma" w:eastAsia="Tahoma" w:hAnsi="Tahoma" w:cs="Tahoma"/>
                <w:sz w:val="16"/>
              </w:rPr>
              <w:t>Novembre</w:t>
            </w:r>
            <w:proofErr w:type="gramEnd"/>
            <w:r>
              <w:rPr>
                <w:rFonts w:ascii="Tahoma" w:eastAsia="Tahoma" w:hAnsi="Tahoma" w:cs="Tahoma"/>
                <w:sz w:val="16"/>
              </w:rPr>
              <w:t xml:space="preserve"> 2017 </w:t>
            </w:r>
          </w:p>
        </w:tc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B4722" w14:textId="77777777" w:rsidR="008B7A46" w:rsidRDefault="00450C4D">
            <w:pPr>
              <w:spacing w:after="0"/>
              <w:ind w:left="8"/>
            </w:pPr>
            <w:r>
              <w:rPr>
                <w:rFonts w:ascii="Tahoma" w:eastAsia="Tahoma" w:hAnsi="Tahoma" w:cs="Tahoma"/>
                <w:sz w:val="16"/>
              </w:rPr>
              <w:t xml:space="preserve">Presidente </w:t>
            </w:r>
            <w:proofErr w:type="spellStart"/>
            <w:r>
              <w:rPr>
                <w:rFonts w:ascii="Tahoma" w:eastAsia="Tahoma" w:hAnsi="Tahoma" w:cs="Tahoma"/>
                <w:sz w:val="16"/>
              </w:rPr>
              <w:t>CdA</w:t>
            </w:r>
            <w:proofErr w:type="spellEnd"/>
            <w:r>
              <w:rPr>
                <w:rFonts w:ascii="Tahoma" w:eastAsia="Tahoma" w:hAnsi="Tahoma" w:cs="Tahoma"/>
                <w:sz w:val="16"/>
              </w:rPr>
              <w:t xml:space="preserve"> testata </w:t>
            </w:r>
            <w:r>
              <w:rPr>
                <w:rFonts w:ascii="Tahoma" w:eastAsia="Tahoma" w:hAnsi="Tahoma" w:cs="Tahoma"/>
                <w:sz w:val="16"/>
              </w:rPr>
              <w:t xml:space="preserve">giornalistica “Lucca IN Diretta” </w:t>
            </w:r>
          </w:p>
        </w:tc>
      </w:tr>
      <w:tr w:rsidR="008B7A46" w14:paraId="26769ABD" w14:textId="77777777">
        <w:trPr>
          <w:trHeight w:val="317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62231" w14:textId="77777777" w:rsidR="008B7A46" w:rsidRDefault="00450C4D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 xml:space="preserve">Novembre 2011 – </w:t>
            </w:r>
            <w:proofErr w:type="gramStart"/>
            <w:r>
              <w:rPr>
                <w:rFonts w:ascii="Tahoma" w:eastAsia="Tahoma" w:hAnsi="Tahoma" w:cs="Tahoma"/>
                <w:sz w:val="16"/>
              </w:rPr>
              <w:t>Maggio</w:t>
            </w:r>
            <w:proofErr w:type="gramEnd"/>
            <w:r>
              <w:rPr>
                <w:rFonts w:ascii="Tahoma" w:eastAsia="Tahoma" w:hAnsi="Tahoma" w:cs="Tahoma"/>
                <w:sz w:val="16"/>
              </w:rPr>
              <w:t xml:space="preserve"> 2016 </w:t>
            </w:r>
          </w:p>
        </w:tc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AA3B2" w14:textId="77777777" w:rsidR="008B7A46" w:rsidRDefault="00450C4D">
            <w:pPr>
              <w:spacing w:after="0"/>
              <w:ind w:left="8"/>
            </w:pPr>
            <w:r>
              <w:rPr>
                <w:rFonts w:ascii="Tahoma" w:eastAsia="Tahoma" w:hAnsi="Tahoma" w:cs="Tahoma"/>
                <w:sz w:val="16"/>
              </w:rPr>
              <w:t xml:space="preserve">Consigliere </w:t>
            </w:r>
            <w:proofErr w:type="spellStart"/>
            <w:r>
              <w:rPr>
                <w:rFonts w:ascii="Tahoma" w:eastAsia="Tahoma" w:hAnsi="Tahoma" w:cs="Tahoma"/>
                <w:sz w:val="16"/>
              </w:rPr>
              <w:t>CdA</w:t>
            </w:r>
            <w:proofErr w:type="spellEnd"/>
            <w:r>
              <w:rPr>
                <w:rFonts w:ascii="Tahoma" w:eastAsia="Tahoma" w:hAnsi="Tahoma" w:cs="Tahoma"/>
                <w:sz w:val="16"/>
              </w:rPr>
              <w:t xml:space="preserve"> AS Lucchese Libertas </w:t>
            </w:r>
          </w:p>
        </w:tc>
      </w:tr>
      <w:tr w:rsidR="008B7A46" w14:paraId="1D8D590A" w14:textId="77777777">
        <w:trPr>
          <w:trHeight w:val="1128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B0B8B" w14:textId="77777777" w:rsidR="008B7A46" w:rsidRDefault="00450C4D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 xml:space="preserve">Agosto 2007 – Tuttora </w:t>
            </w:r>
          </w:p>
        </w:tc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6A6E4" w14:textId="77777777" w:rsidR="008B7A46" w:rsidRDefault="00450C4D">
            <w:pPr>
              <w:spacing w:after="0"/>
              <w:ind w:left="8" w:right="51"/>
              <w:jc w:val="both"/>
            </w:pPr>
            <w:r>
              <w:rPr>
                <w:rFonts w:ascii="Tahoma" w:eastAsia="Tahoma" w:hAnsi="Tahoma" w:cs="Tahoma"/>
                <w:sz w:val="16"/>
              </w:rPr>
              <w:t>Collabora con lo STUDIO SGRO SRL in qualità di libero professionista e per consulenza tecnica e progettazione presso i clienti dello studio. Svolge inoltre attività di tutoraggio e di docenza nell’ambito dei progetti formativi nell’ambito dell’igiene e sic</w:t>
            </w:r>
            <w:r>
              <w:rPr>
                <w:rFonts w:ascii="Tahoma" w:eastAsia="Tahoma" w:hAnsi="Tahoma" w:cs="Tahoma"/>
                <w:sz w:val="16"/>
              </w:rPr>
              <w:t xml:space="preserve">urezza nei luoghi di lavoro promossi dalla Agenzia Formativa dello Studio </w:t>
            </w:r>
          </w:p>
        </w:tc>
      </w:tr>
      <w:tr w:rsidR="008B7A46" w14:paraId="11CD122E" w14:textId="77777777">
        <w:trPr>
          <w:trHeight w:val="706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D90CD" w14:textId="77777777" w:rsidR="008B7A46" w:rsidRDefault="00450C4D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 xml:space="preserve">Agosto 2007 – </w:t>
            </w:r>
            <w:proofErr w:type="gramStart"/>
            <w:r>
              <w:rPr>
                <w:rFonts w:ascii="Tahoma" w:eastAsia="Tahoma" w:hAnsi="Tahoma" w:cs="Tahoma"/>
                <w:sz w:val="16"/>
              </w:rPr>
              <w:t>Agosto</w:t>
            </w:r>
            <w:proofErr w:type="gramEnd"/>
            <w:r>
              <w:rPr>
                <w:rFonts w:ascii="Tahoma" w:eastAsia="Tahoma" w:hAnsi="Tahoma" w:cs="Tahoma"/>
                <w:sz w:val="16"/>
              </w:rPr>
              <w:t xml:space="preserve"> 2008 </w:t>
            </w:r>
          </w:p>
        </w:tc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8DCD9" w14:textId="77777777" w:rsidR="008B7A46" w:rsidRDefault="00450C4D">
            <w:pPr>
              <w:spacing w:after="0"/>
              <w:ind w:left="8" w:right="51"/>
              <w:jc w:val="both"/>
            </w:pPr>
            <w:r>
              <w:rPr>
                <w:rFonts w:ascii="Tahoma" w:eastAsia="Tahoma" w:hAnsi="Tahoma" w:cs="Tahoma"/>
                <w:sz w:val="16"/>
              </w:rPr>
              <w:t>Ha collaborato, a titolo gratuito, con la TECNOEDIL SRL di Lucca per l’espletamento di attività lavorativa nel settore delle costruzioni e per gli aspett</w:t>
            </w:r>
            <w:r>
              <w:rPr>
                <w:rFonts w:ascii="Tahoma" w:eastAsia="Tahoma" w:hAnsi="Tahoma" w:cs="Tahoma"/>
                <w:sz w:val="16"/>
              </w:rPr>
              <w:t xml:space="preserve">i della sicurezza nei cantieri edili. </w:t>
            </w:r>
          </w:p>
        </w:tc>
      </w:tr>
      <w:tr w:rsidR="008B7A46" w14:paraId="79F8505F" w14:textId="77777777">
        <w:trPr>
          <w:trHeight w:val="706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F1BAD" w14:textId="77777777" w:rsidR="008B7A46" w:rsidRDefault="00450C4D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 xml:space="preserve">Novembre 2006 – </w:t>
            </w:r>
            <w:proofErr w:type="gramStart"/>
            <w:r>
              <w:rPr>
                <w:rFonts w:ascii="Tahoma" w:eastAsia="Tahoma" w:hAnsi="Tahoma" w:cs="Tahoma"/>
                <w:sz w:val="16"/>
              </w:rPr>
              <w:t>Agosto</w:t>
            </w:r>
            <w:proofErr w:type="gramEnd"/>
            <w:r>
              <w:rPr>
                <w:rFonts w:ascii="Tahoma" w:eastAsia="Tahoma" w:hAnsi="Tahoma" w:cs="Tahoma"/>
                <w:sz w:val="16"/>
              </w:rPr>
              <w:t xml:space="preserve"> 2007 </w:t>
            </w:r>
          </w:p>
        </w:tc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55F5E" w14:textId="77777777" w:rsidR="008B7A46" w:rsidRDefault="00450C4D">
            <w:pPr>
              <w:spacing w:after="0"/>
              <w:ind w:left="8" w:right="51"/>
              <w:jc w:val="both"/>
            </w:pPr>
            <w:r>
              <w:rPr>
                <w:rFonts w:ascii="Tahoma" w:eastAsia="Tahoma" w:hAnsi="Tahoma" w:cs="Tahoma"/>
                <w:sz w:val="16"/>
              </w:rPr>
              <w:t xml:space="preserve">Ha collaborato con il cantiere navale AZIMUT-BENETTI SPA presso Fort Lauderdale (Miami, USA) nell’ambito del servizio assistenza e garanzia per il cliente e gestione sicurezza. </w:t>
            </w:r>
          </w:p>
        </w:tc>
      </w:tr>
      <w:tr w:rsidR="008B7A46" w14:paraId="3F1F412B" w14:textId="77777777">
        <w:trPr>
          <w:trHeight w:val="293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03855" w14:textId="77777777" w:rsidR="008B7A46" w:rsidRDefault="00450C4D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 xml:space="preserve">2004 – </w:t>
            </w:r>
            <w:proofErr w:type="gramStart"/>
            <w:r>
              <w:rPr>
                <w:rFonts w:ascii="Tahoma" w:eastAsia="Tahoma" w:hAnsi="Tahoma" w:cs="Tahoma"/>
                <w:sz w:val="16"/>
              </w:rPr>
              <w:t>Giugno</w:t>
            </w:r>
            <w:proofErr w:type="gramEnd"/>
            <w:r>
              <w:rPr>
                <w:rFonts w:ascii="Tahoma" w:eastAsia="Tahoma" w:hAnsi="Tahoma" w:cs="Tahoma"/>
                <w:sz w:val="16"/>
              </w:rPr>
              <w:t xml:space="preserve"> 2012 </w:t>
            </w:r>
          </w:p>
        </w:tc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DFD67" w14:textId="77777777" w:rsidR="008B7A46" w:rsidRDefault="00450C4D">
            <w:pPr>
              <w:spacing w:after="0"/>
              <w:ind w:left="8"/>
            </w:pPr>
            <w:r>
              <w:rPr>
                <w:rFonts w:ascii="Tahoma" w:eastAsia="Tahoma" w:hAnsi="Tahoma" w:cs="Tahoma"/>
                <w:sz w:val="16"/>
              </w:rPr>
              <w:t xml:space="preserve">Socio Consigliere </w:t>
            </w:r>
            <w:proofErr w:type="spellStart"/>
            <w:r>
              <w:rPr>
                <w:rFonts w:ascii="Tahoma" w:eastAsia="Tahoma" w:hAnsi="Tahoma" w:cs="Tahoma"/>
                <w:sz w:val="16"/>
              </w:rPr>
              <w:t>CdA</w:t>
            </w:r>
            <w:proofErr w:type="spellEnd"/>
            <w:r>
              <w:rPr>
                <w:rFonts w:ascii="Tahoma" w:eastAsia="Tahoma" w:hAnsi="Tahoma" w:cs="Tahoma"/>
                <w:sz w:val="16"/>
              </w:rPr>
              <w:t xml:space="preserve"> di STUDIO SGRO Srl </w:t>
            </w:r>
          </w:p>
        </w:tc>
      </w:tr>
      <w:tr w:rsidR="008B7A46" w14:paraId="05C51F3E" w14:textId="77777777">
        <w:trPr>
          <w:trHeight w:val="288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3E5EA" w14:textId="77777777" w:rsidR="008B7A46" w:rsidRDefault="00450C4D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 xml:space="preserve">2003 – 2006 </w:t>
            </w:r>
          </w:p>
        </w:tc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80CEF" w14:textId="77777777" w:rsidR="008B7A46" w:rsidRDefault="00450C4D">
            <w:pPr>
              <w:spacing w:after="0"/>
              <w:ind w:left="8"/>
            </w:pPr>
            <w:proofErr w:type="gramStart"/>
            <w:r>
              <w:rPr>
                <w:rFonts w:ascii="Tahoma" w:eastAsia="Tahoma" w:hAnsi="Tahoma" w:cs="Tahoma"/>
                <w:sz w:val="16"/>
              </w:rPr>
              <w:t>Vice presidente</w:t>
            </w:r>
            <w:proofErr w:type="gramEnd"/>
            <w:r>
              <w:rPr>
                <w:rFonts w:ascii="Tahoma" w:eastAsia="Tahoma" w:hAnsi="Tahoma" w:cs="Tahoma"/>
                <w:sz w:val="16"/>
              </w:rPr>
              <w:t xml:space="preserve"> della FORMARE Srl </w:t>
            </w:r>
          </w:p>
        </w:tc>
      </w:tr>
      <w:tr w:rsidR="008B7A46" w14:paraId="7E665977" w14:textId="77777777">
        <w:trPr>
          <w:trHeight w:val="274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C4F15" w14:textId="77777777" w:rsidR="008B7A46" w:rsidRDefault="00450C4D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 xml:space="preserve">Ottobre 2003 – Tuttora </w:t>
            </w:r>
          </w:p>
        </w:tc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2D65B" w14:textId="77777777" w:rsidR="008B7A46" w:rsidRDefault="00450C4D">
            <w:pPr>
              <w:spacing w:after="0"/>
              <w:ind w:left="8"/>
            </w:pPr>
            <w:r>
              <w:rPr>
                <w:rFonts w:ascii="Tahoma" w:eastAsia="Tahoma" w:hAnsi="Tahoma" w:cs="Tahoma"/>
                <w:sz w:val="16"/>
              </w:rPr>
              <w:t xml:space="preserve">Socio Consigliere </w:t>
            </w:r>
            <w:proofErr w:type="spellStart"/>
            <w:r>
              <w:rPr>
                <w:rFonts w:ascii="Tahoma" w:eastAsia="Tahoma" w:hAnsi="Tahoma" w:cs="Tahoma"/>
                <w:sz w:val="16"/>
              </w:rPr>
              <w:t>CdA</w:t>
            </w:r>
            <w:proofErr w:type="spellEnd"/>
            <w:r>
              <w:rPr>
                <w:rFonts w:ascii="Tahoma" w:eastAsia="Tahoma" w:hAnsi="Tahoma" w:cs="Tahoma"/>
                <w:sz w:val="16"/>
              </w:rPr>
              <w:t xml:space="preserve"> di SGRO Srl</w:t>
            </w:r>
            <w:r>
              <w:rPr>
                <w:rFonts w:ascii="Tahoma" w:eastAsia="Tahoma" w:hAnsi="Tahoma" w:cs="Tahoma"/>
                <w:b/>
                <w:sz w:val="16"/>
              </w:rPr>
              <w:t xml:space="preserve"> </w:t>
            </w:r>
          </w:p>
        </w:tc>
      </w:tr>
      <w:tr w:rsidR="008B7A46" w14:paraId="3D675D00" w14:textId="77777777">
        <w:trPr>
          <w:trHeight w:val="557"/>
        </w:trPr>
        <w:tc>
          <w:tcPr>
            <w:tcW w:w="9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32676" w14:textId="77777777" w:rsidR="008B7A46" w:rsidRDefault="00450C4D">
            <w:pPr>
              <w:spacing w:after="0"/>
              <w:ind w:right="44"/>
              <w:jc w:val="center"/>
            </w:pPr>
            <w:r>
              <w:rPr>
                <w:rFonts w:ascii="Tahoma" w:eastAsia="Tahoma" w:hAnsi="Tahoma" w:cs="Tahoma"/>
                <w:b/>
                <w:sz w:val="16"/>
              </w:rPr>
              <w:t xml:space="preserve">ISTRUZIONE E FORMAZIONE </w:t>
            </w:r>
          </w:p>
        </w:tc>
      </w:tr>
      <w:tr w:rsidR="008B7A46" w14:paraId="4D28A62B" w14:textId="77777777">
        <w:trPr>
          <w:trHeight w:val="398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7A490" w14:textId="77777777" w:rsidR="008B7A46" w:rsidRDefault="00450C4D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 xml:space="preserve">A.A. 2003-04 – A.A. 2005-06 </w:t>
            </w:r>
          </w:p>
        </w:tc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100CE" w14:textId="77777777" w:rsidR="008B7A46" w:rsidRDefault="00450C4D">
            <w:pPr>
              <w:spacing w:after="0"/>
              <w:ind w:left="8"/>
            </w:pPr>
            <w:r>
              <w:rPr>
                <w:rFonts w:ascii="Tahoma" w:eastAsia="Tahoma" w:hAnsi="Tahoma" w:cs="Tahoma"/>
                <w:sz w:val="16"/>
              </w:rPr>
              <w:t xml:space="preserve">Conseguita Laurea Specialistica in Ingegneria Gestionale </w:t>
            </w:r>
          </w:p>
        </w:tc>
      </w:tr>
      <w:tr w:rsidR="008B7A46" w14:paraId="4C359CE5" w14:textId="77777777">
        <w:trPr>
          <w:trHeight w:val="206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B9677" w14:textId="77777777" w:rsidR="008B7A46" w:rsidRDefault="00450C4D">
            <w:pPr>
              <w:spacing w:after="0"/>
              <w:jc w:val="both"/>
            </w:pPr>
            <w:r>
              <w:rPr>
                <w:rFonts w:ascii="Tahoma" w:eastAsia="Tahoma" w:hAnsi="Tahoma" w:cs="Tahoma"/>
                <w:sz w:val="16"/>
              </w:rPr>
              <w:t xml:space="preserve">Nome e tipo di istituto di istruzione o formazione </w:t>
            </w:r>
          </w:p>
        </w:tc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81AB6" w14:textId="77777777" w:rsidR="008B7A46" w:rsidRDefault="00450C4D">
            <w:pPr>
              <w:spacing w:after="0"/>
              <w:ind w:left="8"/>
            </w:pPr>
            <w:r>
              <w:rPr>
                <w:rFonts w:ascii="Tahoma" w:eastAsia="Tahoma" w:hAnsi="Tahoma" w:cs="Tahoma"/>
                <w:sz w:val="16"/>
              </w:rPr>
              <w:t xml:space="preserve">Università di Pisa </w:t>
            </w:r>
          </w:p>
        </w:tc>
      </w:tr>
      <w:tr w:rsidR="008B7A46" w14:paraId="57B53AFD" w14:textId="77777777">
        <w:trPr>
          <w:trHeight w:val="293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0E2CB" w14:textId="77777777" w:rsidR="008B7A46" w:rsidRDefault="00450C4D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 xml:space="preserve">Livello nella classificazione nazionale </w:t>
            </w:r>
          </w:p>
        </w:tc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96B46" w14:textId="77777777" w:rsidR="008B7A46" w:rsidRDefault="00450C4D">
            <w:pPr>
              <w:spacing w:after="0"/>
              <w:ind w:left="8"/>
            </w:pPr>
            <w:r>
              <w:rPr>
                <w:rFonts w:ascii="Tahoma" w:eastAsia="Tahoma" w:hAnsi="Tahoma" w:cs="Tahoma"/>
                <w:sz w:val="16"/>
              </w:rPr>
              <w:t xml:space="preserve">105/110 </w:t>
            </w:r>
          </w:p>
        </w:tc>
      </w:tr>
      <w:tr w:rsidR="008B7A46" w14:paraId="65C3EFB8" w14:textId="77777777">
        <w:trPr>
          <w:trHeight w:val="346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4DE97" w14:textId="77777777" w:rsidR="008B7A46" w:rsidRDefault="00450C4D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 xml:space="preserve">A.A. 2000-01 – A.A. 2002-03 </w:t>
            </w:r>
          </w:p>
        </w:tc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C2929" w14:textId="77777777" w:rsidR="008B7A46" w:rsidRDefault="00450C4D">
            <w:pPr>
              <w:spacing w:after="0"/>
              <w:ind w:left="8"/>
            </w:pPr>
            <w:r>
              <w:rPr>
                <w:rFonts w:ascii="Tahoma" w:eastAsia="Tahoma" w:hAnsi="Tahoma" w:cs="Tahoma"/>
                <w:sz w:val="16"/>
              </w:rPr>
              <w:t xml:space="preserve">Conseguita Laurea di Primo Livello in Ingegneria Gestionale </w:t>
            </w:r>
          </w:p>
        </w:tc>
      </w:tr>
      <w:tr w:rsidR="008B7A46" w14:paraId="5ED8189B" w14:textId="77777777">
        <w:trPr>
          <w:trHeight w:val="264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0605A" w14:textId="77777777" w:rsidR="008B7A46" w:rsidRDefault="00450C4D">
            <w:pPr>
              <w:spacing w:after="0"/>
              <w:jc w:val="both"/>
            </w:pPr>
            <w:r>
              <w:rPr>
                <w:rFonts w:ascii="Tahoma" w:eastAsia="Tahoma" w:hAnsi="Tahoma" w:cs="Tahoma"/>
                <w:sz w:val="16"/>
              </w:rPr>
              <w:t xml:space="preserve">Nome e tipo di istituto di istruzione o formazione </w:t>
            </w:r>
          </w:p>
        </w:tc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D35DC" w14:textId="77777777" w:rsidR="008B7A46" w:rsidRDefault="00450C4D">
            <w:pPr>
              <w:spacing w:after="0"/>
              <w:ind w:left="8"/>
            </w:pPr>
            <w:r>
              <w:rPr>
                <w:rFonts w:ascii="Tahoma" w:eastAsia="Tahoma" w:hAnsi="Tahoma" w:cs="Tahoma"/>
                <w:sz w:val="16"/>
              </w:rPr>
              <w:t xml:space="preserve">Università di Pisa </w:t>
            </w:r>
          </w:p>
        </w:tc>
      </w:tr>
      <w:tr w:rsidR="008B7A46" w14:paraId="1B07613A" w14:textId="77777777">
        <w:trPr>
          <w:trHeight w:val="312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4CA6D" w14:textId="77777777" w:rsidR="008B7A46" w:rsidRDefault="00450C4D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 xml:space="preserve">Livello nella classificazione nazionale </w:t>
            </w:r>
          </w:p>
        </w:tc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68274" w14:textId="77777777" w:rsidR="008B7A46" w:rsidRDefault="00450C4D">
            <w:pPr>
              <w:spacing w:after="0"/>
              <w:ind w:left="8"/>
            </w:pPr>
            <w:r>
              <w:rPr>
                <w:rFonts w:ascii="Tahoma" w:eastAsia="Tahoma" w:hAnsi="Tahoma" w:cs="Tahoma"/>
                <w:sz w:val="16"/>
              </w:rPr>
              <w:t xml:space="preserve">100/110 </w:t>
            </w:r>
          </w:p>
        </w:tc>
      </w:tr>
      <w:tr w:rsidR="008B7A46" w14:paraId="21CCD957" w14:textId="77777777">
        <w:trPr>
          <w:trHeight w:val="298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9B3AF" w14:textId="77777777" w:rsidR="008B7A46" w:rsidRDefault="00450C4D">
            <w:pPr>
              <w:spacing w:after="0"/>
              <w:ind w:left="8"/>
            </w:pPr>
            <w:r>
              <w:rPr>
                <w:rFonts w:ascii="Tahoma" w:eastAsia="Tahoma" w:hAnsi="Tahoma" w:cs="Tahoma"/>
                <w:sz w:val="16"/>
              </w:rPr>
              <w:t>Prima lingua</w:t>
            </w:r>
            <w:r>
              <w:rPr>
                <w:rFonts w:ascii="Tahoma" w:eastAsia="Tahoma" w:hAnsi="Tahoma" w:cs="Tahoma"/>
                <w:b/>
                <w:sz w:val="16"/>
              </w:rPr>
              <w:t xml:space="preserve"> </w:t>
            </w:r>
          </w:p>
        </w:tc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EEA3C" w14:textId="77777777" w:rsidR="008B7A46" w:rsidRDefault="00450C4D">
            <w:pPr>
              <w:spacing w:after="0"/>
              <w:ind w:left="8"/>
            </w:pPr>
            <w:r>
              <w:rPr>
                <w:rFonts w:ascii="Tahoma" w:eastAsia="Tahoma" w:hAnsi="Tahoma" w:cs="Tahoma"/>
                <w:sz w:val="16"/>
              </w:rPr>
              <w:t xml:space="preserve">ITALIANO </w:t>
            </w:r>
          </w:p>
        </w:tc>
      </w:tr>
      <w:tr w:rsidR="008B7A46" w14:paraId="577F344C" w14:textId="77777777">
        <w:trPr>
          <w:trHeight w:val="658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A9467" w14:textId="77777777" w:rsidR="008B7A46" w:rsidRDefault="00450C4D">
            <w:pPr>
              <w:spacing w:after="0"/>
              <w:ind w:left="8"/>
            </w:pPr>
            <w:r>
              <w:rPr>
                <w:rFonts w:ascii="Tahoma" w:eastAsia="Tahoma" w:hAnsi="Tahoma" w:cs="Tahoma"/>
                <w:sz w:val="16"/>
              </w:rPr>
              <w:t xml:space="preserve">Altre lingue </w:t>
            </w:r>
          </w:p>
        </w:tc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C1D4A" w14:textId="77777777" w:rsidR="008B7A46" w:rsidRDefault="00450C4D">
            <w:pPr>
              <w:numPr>
                <w:ilvl w:val="0"/>
                <w:numId w:val="1"/>
              </w:numPr>
              <w:spacing w:after="0" w:line="241" w:lineRule="auto"/>
              <w:ind w:hanging="283"/>
            </w:pPr>
            <w:r>
              <w:rPr>
                <w:rFonts w:ascii="Tahoma" w:eastAsia="Tahoma" w:hAnsi="Tahoma" w:cs="Tahoma"/>
                <w:sz w:val="16"/>
              </w:rPr>
              <w:t xml:space="preserve">Da gennaio 2005 </w:t>
            </w:r>
            <w:r>
              <w:rPr>
                <w:rFonts w:ascii="Tahoma" w:eastAsia="Tahoma" w:hAnsi="Tahoma" w:cs="Tahoma"/>
                <w:sz w:val="16"/>
              </w:rPr>
              <w:t xml:space="preserve">a luglio 2005 ha frequentato il programma di scambio universitario Erasmus in Spagna. </w:t>
            </w:r>
          </w:p>
          <w:p w14:paraId="015C92FA" w14:textId="77777777" w:rsidR="008B7A46" w:rsidRDefault="00450C4D">
            <w:pPr>
              <w:numPr>
                <w:ilvl w:val="0"/>
                <w:numId w:val="1"/>
              </w:numPr>
              <w:spacing w:after="0"/>
              <w:ind w:hanging="283"/>
            </w:pPr>
            <w:r>
              <w:rPr>
                <w:rFonts w:ascii="Tahoma" w:eastAsia="Tahoma" w:hAnsi="Tahoma" w:cs="Tahoma"/>
                <w:sz w:val="16"/>
              </w:rPr>
              <w:t xml:space="preserve">Da novembre 2006 ad agosto 2007 ha vissuto a Miami negli Stati Uniti. </w:t>
            </w:r>
          </w:p>
        </w:tc>
      </w:tr>
      <w:tr w:rsidR="008B7A46" w14:paraId="18E06D4D" w14:textId="77777777">
        <w:trPr>
          <w:trHeight w:val="384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61948" w14:textId="77777777" w:rsidR="008B7A46" w:rsidRDefault="00450C4D">
            <w:pPr>
              <w:spacing w:after="0"/>
              <w:ind w:left="8"/>
            </w:pPr>
            <w:r>
              <w:rPr>
                <w:rFonts w:ascii="Tahoma" w:eastAsia="Tahoma" w:hAnsi="Tahoma" w:cs="Tahoma"/>
                <w:sz w:val="16"/>
              </w:rPr>
              <w:t xml:space="preserve"> </w:t>
            </w:r>
          </w:p>
        </w:tc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4C402" w14:textId="77777777" w:rsidR="008B7A46" w:rsidRDefault="00450C4D">
            <w:pPr>
              <w:spacing w:after="0"/>
              <w:ind w:left="8"/>
            </w:pPr>
            <w:r>
              <w:rPr>
                <w:rFonts w:ascii="Tahoma" w:eastAsia="Tahoma" w:hAnsi="Tahoma" w:cs="Tahoma"/>
                <w:sz w:val="16"/>
              </w:rPr>
              <w:t>INGLESE</w:t>
            </w:r>
            <w:r>
              <w:rPr>
                <w:rFonts w:ascii="Tahoma" w:eastAsia="Tahoma" w:hAnsi="Tahoma" w:cs="Tahoma"/>
                <w:sz w:val="13"/>
              </w:rPr>
              <w:t xml:space="preserve">  </w:t>
            </w:r>
            <w:r>
              <w:rPr>
                <w:rFonts w:ascii="Tahoma" w:eastAsia="Tahoma" w:hAnsi="Tahoma" w:cs="Tahoma"/>
                <w:sz w:val="16"/>
              </w:rPr>
              <w:t xml:space="preserve"> </w:t>
            </w:r>
          </w:p>
        </w:tc>
      </w:tr>
      <w:tr w:rsidR="008B7A46" w14:paraId="31A00504" w14:textId="77777777">
        <w:trPr>
          <w:trHeight w:val="206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DDE17" w14:textId="77777777" w:rsidR="008B7A46" w:rsidRDefault="00450C4D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 xml:space="preserve">Capacità di lettura </w:t>
            </w:r>
          </w:p>
        </w:tc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DFE43" w14:textId="77777777" w:rsidR="008B7A46" w:rsidRDefault="00450C4D">
            <w:pPr>
              <w:spacing w:after="0"/>
              <w:ind w:left="8"/>
            </w:pPr>
            <w:r>
              <w:rPr>
                <w:rFonts w:ascii="Tahoma" w:eastAsia="Tahoma" w:hAnsi="Tahoma" w:cs="Tahoma"/>
                <w:sz w:val="16"/>
              </w:rPr>
              <w:t xml:space="preserve">Ottimo </w:t>
            </w:r>
          </w:p>
        </w:tc>
      </w:tr>
      <w:tr w:rsidR="008B7A46" w14:paraId="775099EC" w14:textId="77777777">
        <w:trPr>
          <w:trHeight w:val="202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D3887" w14:textId="77777777" w:rsidR="008B7A46" w:rsidRDefault="00450C4D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 xml:space="preserve">Capacità di scrittura </w:t>
            </w:r>
          </w:p>
        </w:tc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E7739" w14:textId="77777777" w:rsidR="008B7A46" w:rsidRDefault="00450C4D">
            <w:pPr>
              <w:spacing w:after="0"/>
              <w:ind w:left="8"/>
            </w:pPr>
            <w:r>
              <w:rPr>
                <w:rFonts w:ascii="Tahoma" w:eastAsia="Tahoma" w:hAnsi="Tahoma" w:cs="Tahoma"/>
                <w:sz w:val="16"/>
              </w:rPr>
              <w:t xml:space="preserve">Buono </w:t>
            </w:r>
          </w:p>
        </w:tc>
      </w:tr>
      <w:tr w:rsidR="008B7A46" w14:paraId="407119FF" w14:textId="77777777">
        <w:trPr>
          <w:trHeight w:val="202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DF93A" w14:textId="77777777" w:rsidR="008B7A46" w:rsidRDefault="00450C4D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 xml:space="preserve">Capacità di espressione orale </w:t>
            </w:r>
          </w:p>
        </w:tc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F2813" w14:textId="77777777" w:rsidR="008B7A46" w:rsidRDefault="00450C4D">
            <w:pPr>
              <w:spacing w:after="0"/>
              <w:ind w:left="8"/>
            </w:pPr>
            <w:r>
              <w:rPr>
                <w:rFonts w:ascii="Tahoma" w:eastAsia="Tahoma" w:hAnsi="Tahoma" w:cs="Tahoma"/>
                <w:sz w:val="16"/>
              </w:rPr>
              <w:t xml:space="preserve">Ottimo </w:t>
            </w:r>
          </w:p>
        </w:tc>
      </w:tr>
      <w:tr w:rsidR="008B7A46" w14:paraId="4154B4EA" w14:textId="77777777">
        <w:trPr>
          <w:trHeight w:val="384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F3536" w14:textId="77777777" w:rsidR="008B7A46" w:rsidRDefault="00450C4D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 xml:space="preserve"> </w:t>
            </w:r>
          </w:p>
        </w:tc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93B4C" w14:textId="77777777" w:rsidR="008B7A46" w:rsidRDefault="00450C4D">
            <w:pPr>
              <w:spacing w:after="0"/>
              <w:ind w:left="8"/>
            </w:pPr>
            <w:r>
              <w:rPr>
                <w:rFonts w:ascii="Tahoma" w:eastAsia="Tahoma" w:hAnsi="Tahoma" w:cs="Tahoma"/>
                <w:sz w:val="16"/>
              </w:rPr>
              <w:t xml:space="preserve">FRANCESE </w:t>
            </w:r>
          </w:p>
        </w:tc>
      </w:tr>
      <w:tr w:rsidR="008B7A46" w14:paraId="3F06D8C2" w14:textId="77777777">
        <w:trPr>
          <w:trHeight w:val="202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D5AD5" w14:textId="77777777" w:rsidR="008B7A46" w:rsidRDefault="00450C4D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 xml:space="preserve">Capacità di lettura </w:t>
            </w:r>
          </w:p>
        </w:tc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297D0" w14:textId="77777777" w:rsidR="008B7A46" w:rsidRDefault="00450C4D">
            <w:pPr>
              <w:spacing w:after="0"/>
              <w:ind w:left="8"/>
            </w:pPr>
            <w:r>
              <w:rPr>
                <w:rFonts w:ascii="Tahoma" w:eastAsia="Tahoma" w:hAnsi="Tahoma" w:cs="Tahoma"/>
                <w:sz w:val="16"/>
              </w:rPr>
              <w:t xml:space="preserve">Buono </w:t>
            </w:r>
          </w:p>
        </w:tc>
      </w:tr>
      <w:tr w:rsidR="008B7A46" w14:paraId="691D20ED" w14:textId="77777777">
        <w:trPr>
          <w:trHeight w:val="206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66E49" w14:textId="77777777" w:rsidR="008B7A46" w:rsidRDefault="00450C4D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lastRenderedPageBreak/>
              <w:t xml:space="preserve">Capacità di scrittura </w:t>
            </w:r>
          </w:p>
        </w:tc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197E5" w14:textId="77777777" w:rsidR="008B7A46" w:rsidRDefault="00450C4D">
            <w:pPr>
              <w:spacing w:after="0"/>
              <w:ind w:left="8"/>
            </w:pPr>
            <w:r>
              <w:rPr>
                <w:rFonts w:ascii="Tahoma" w:eastAsia="Tahoma" w:hAnsi="Tahoma" w:cs="Tahoma"/>
                <w:sz w:val="16"/>
              </w:rPr>
              <w:t xml:space="preserve">Buono </w:t>
            </w:r>
          </w:p>
        </w:tc>
      </w:tr>
      <w:tr w:rsidR="008B7A46" w14:paraId="0911128E" w14:textId="77777777">
        <w:trPr>
          <w:trHeight w:val="202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52427" w14:textId="77777777" w:rsidR="008B7A46" w:rsidRDefault="00450C4D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 xml:space="preserve">Capacità di espressione orale </w:t>
            </w:r>
          </w:p>
        </w:tc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8AFE8" w14:textId="77777777" w:rsidR="008B7A46" w:rsidRDefault="00450C4D">
            <w:pPr>
              <w:spacing w:after="0"/>
              <w:ind w:left="8"/>
            </w:pPr>
            <w:r>
              <w:rPr>
                <w:rFonts w:ascii="Tahoma" w:eastAsia="Tahoma" w:hAnsi="Tahoma" w:cs="Tahoma"/>
                <w:sz w:val="16"/>
              </w:rPr>
              <w:t xml:space="preserve">Sufficiente </w:t>
            </w:r>
          </w:p>
        </w:tc>
      </w:tr>
      <w:tr w:rsidR="008B7A46" w14:paraId="20D0968E" w14:textId="77777777">
        <w:trPr>
          <w:trHeight w:val="379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178B2" w14:textId="77777777" w:rsidR="008B7A46" w:rsidRDefault="00450C4D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 xml:space="preserve"> </w:t>
            </w:r>
          </w:p>
        </w:tc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03DD3" w14:textId="77777777" w:rsidR="008B7A46" w:rsidRDefault="00450C4D">
            <w:pPr>
              <w:spacing w:after="0"/>
              <w:ind w:left="8"/>
            </w:pPr>
            <w:r>
              <w:rPr>
                <w:rFonts w:ascii="Tahoma" w:eastAsia="Tahoma" w:hAnsi="Tahoma" w:cs="Tahoma"/>
                <w:sz w:val="16"/>
              </w:rPr>
              <w:t xml:space="preserve">SPAGNOLO </w:t>
            </w:r>
          </w:p>
        </w:tc>
      </w:tr>
      <w:tr w:rsidR="008B7A46" w14:paraId="19BF1589" w14:textId="77777777">
        <w:trPr>
          <w:trHeight w:val="206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C8353" w14:textId="77777777" w:rsidR="008B7A46" w:rsidRDefault="00450C4D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 xml:space="preserve">Capacità di lettura </w:t>
            </w:r>
          </w:p>
        </w:tc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6FAC5" w14:textId="77777777" w:rsidR="008B7A46" w:rsidRDefault="00450C4D">
            <w:pPr>
              <w:spacing w:after="0"/>
              <w:ind w:left="8"/>
            </w:pPr>
            <w:r>
              <w:rPr>
                <w:rFonts w:ascii="Tahoma" w:eastAsia="Tahoma" w:hAnsi="Tahoma" w:cs="Tahoma"/>
                <w:sz w:val="16"/>
              </w:rPr>
              <w:t xml:space="preserve">Ottimo </w:t>
            </w:r>
          </w:p>
        </w:tc>
      </w:tr>
    </w:tbl>
    <w:p w14:paraId="52A9E490" w14:textId="77777777" w:rsidR="008B7A46" w:rsidRDefault="008B7A46">
      <w:pPr>
        <w:spacing w:after="0"/>
        <w:ind w:left="-850" w:right="9786"/>
      </w:pPr>
    </w:p>
    <w:tbl>
      <w:tblPr>
        <w:tblStyle w:val="TableGrid"/>
        <w:tblW w:w="9403" w:type="dxa"/>
        <w:tblInd w:w="-72" w:type="dxa"/>
        <w:tblCellMar>
          <w:top w:w="5" w:type="dxa"/>
          <w:left w:w="64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614"/>
        <w:gridCol w:w="5789"/>
      </w:tblGrid>
      <w:tr w:rsidR="008B7A46" w14:paraId="11938757" w14:textId="77777777">
        <w:trPr>
          <w:trHeight w:val="202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24034" w14:textId="77777777" w:rsidR="008B7A46" w:rsidRDefault="00450C4D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 xml:space="preserve">Capacità di scrittura </w:t>
            </w:r>
          </w:p>
        </w:tc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5E735" w14:textId="77777777" w:rsidR="008B7A46" w:rsidRDefault="00450C4D">
            <w:pPr>
              <w:spacing w:after="0"/>
              <w:ind w:left="8"/>
            </w:pPr>
            <w:r>
              <w:rPr>
                <w:rFonts w:ascii="Tahoma" w:eastAsia="Tahoma" w:hAnsi="Tahoma" w:cs="Tahoma"/>
                <w:sz w:val="16"/>
              </w:rPr>
              <w:t xml:space="preserve">Ottimo </w:t>
            </w:r>
          </w:p>
        </w:tc>
      </w:tr>
      <w:tr w:rsidR="008B7A46" w14:paraId="40170B8B" w14:textId="77777777">
        <w:trPr>
          <w:trHeight w:val="206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BD917" w14:textId="77777777" w:rsidR="008B7A46" w:rsidRDefault="00450C4D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 xml:space="preserve">Capacità di espressione orale </w:t>
            </w:r>
          </w:p>
        </w:tc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421F2" w14:textId="77777777" w:rsidR="008B7A46" w:rsidRDefault="00450C4D">
            <w:pPr>
              <w:spacing w:after="0"/>
              <w:ind w:left="8"/>
            </w:pPr>
            <w:r>
              <w:rPr>
                <w:rFonts w:ascii="Tahoma" w:eastAsia="Tahoma" w:hAnsi="Tahoma" w:cs="Tahoma"/>
                <w:sz w:val="16"/>
              </w:rPr>
              <w:t xml:space="preserve">Ottimo </w:t>
            </w:r>
          </w:p>
        </w:tc>
      </w:tr>
      <w:tr w:rsidR="008B7A46" w14:paraId="1F16F036" w14:textId="77777777">
        <w:trPr>
          <w:trHeight w:val="418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2AA0A" w14:textId="77777777" w:rsidR="008B7A46" w:rsidRDefault="00450C4D">
            <w:pPr>
              <w:spacing w:after="0"/>
              <w:ind w:left="8"/>
            </w:pPr>
            <w:r>
              <w:rPr>
                <w:rFonts w:ascii="Tahoma" w:eastAsia="Tahoma" w:hAnsi="Tahoma" w:cs="Tahoma"/>
                <w:sz w:val="16"/>
              </w:rPr>
              <w:t xml:space="preserve">Capacità e competenze organizzative   </w:t>
            </w:r>
          </w:p>
        </w:tc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2139A" w14:textId="77777777" w:rsidR="008B7A46" w:rsidRDefault="00450C4D">
            <w:pPr>
              <w:spacing w:after="0"/>
              <w:ind w:left="8"/>
              <w:jc w:val="both"/>
            </w:pPr>
            <w:r>
              <w:rPr>
                <w:rFonts w:ascii="Tahoma" w:eastAsia="Tahoma" w:hAnsi="Tahoma" w:cs="Tahoma"/>
                <w:sz w:val="16"/>
              </w:rPr>
              <w:t xml:space="preserve">Capacità di relazionarsi con i clienti e con i collaboratori in considerazione del ruolo che occupa all’interno delle società di cui è socio. </w:t>
            </w:r>
          </w:p>
        </w:tc>
      </w:tr>
      <w:tr w:rsidR="008B7A46" w14:paraId="3AE87FA1" w14:textId="77777777">
        <w:trPr>
          <w:trHeight w:val="398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A056F" w14:textId="77777777" w:rsidR="008B7A46" w:rsidRDefault="00450C4D">
            <w:pPr>
              <w:spacing w:after="0"/>
              <w:ind w:left="8"/>
            </w:pPr>
            <w:r>
              <w:rPr>
                <w:rFonts w:ascii="Tahoma" w:eastAsia="Tahoma" w:hAnsi="Tahoma" w:cs="Tahoma"/>
                <w:sz w:val="16"/>
              </w:rPr>
              <w:t>Capacità e competenze tecniche</w:t>
            </w:r>
            <w:r>
              <w:rPr>
                <w:rFonts w:ascii="Tahoma" w:eastAsia="Tahoma" w:hAnsi="Tahoma" w:cs="Tahoma"/>
                <w:b/>
                <w:sz w:val="16"/>
              </w:rPr>
              <w:t xml:space="preserve"> </w:t>
            </w:r>
          </w:p>
        </w:tc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F478A" w14:textId="77777777" w:rsidR="008B7A46" w:rsidRDefault="00450C4D">
            <w:pPr>
              <w:spacing w:after="0"/>
              <w:ind w:left="8"/>
              <w:jc w:val="both"/>
            </w:pPr>
            <w:r>
              <w:rPr>
                <w:rFonts w:ascii="Tahoma" w:eastAsia="Tahoma" w:hAnsi="Tahoma" w:cs="Tahoma"/>
                <w:sz w:val="16"/>
              </w:rPr>
              <w:t xml:space="preserve">Uso di strumentazione tecnica specifica quale: fonometro; rilevatore di elettromagnetismo; rilevatore di microclima. </w:t>
            </w:r>
          </w:p>
        </w:tc>
      </w:tr>
      <w:tr w:rsidR="008B7A46" w14:paraId="28B58534" w14:textId="77777777">
        <w:trPr>
          <w:trHeight w:val="326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51F21" w14:textId="77777777" w:rsidR="008B7A46" w:rsidRDefault="00450C4D">
            <w:pPr>
              <w:spacing w:after="0"/>
              <w:ind w:left="8"/>
            </w:pPr>
            <w:r>
              <w:rPr>
                <w:rFonts w:ascii="Tahoma" w:eastAsia="Tahoma" w:hAnsi="Tahoma" w:cs="Tahoma"/>
                <w:sz w:val="16"/>
              </w:rPr>
              <w:t xml:space="preserve">Patente </w:t>
            </w:r>
          </w:p>
        </w:tc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7EE16" w14:textId="77777777" w:rsidR="008B7A46" w:rsidRDefault="00450C4D">
            <w:pPr>
              <w:spacing w:after="0"/>
              <w:ind w:left="8"/>
            </w:pPr>
            <w:r>
              <w:rPr>
                <w:rFonts w:ascii="Tahoma" w:eastAsia="Tahoma" w:hAnsi="Tahoma" w:cs="Tahoma"/>
                <w:sz w:val="16"/>
              </w:rPr>
              <w:t xml:space="preserve">Patente B internazionale </w:t>
            </w:r>
          </w:p>
        </w:tc>
      </w:tr>
      <w:tr w:rsidR="008B7A46" w14:paraId="7E337D70" w14:textId="77777777">
        <w:trPr>
          <w:trHeight w:val="2870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3F31B" w14:textId="77777777" w:rsidR="008B7A46" w:rsidRDefault="00450C4D">
            <w:pPr>
              <w:spacing w:after="0"/>
              <w:ind w:left="8"/>
            </w:pPr>
            <w:r>
              <w:rPr>
                <w:rFonts w:ascii="Tahoma" w:eastAsia="Tahoma" w:hAnsi="Tahoma" w:cs="Tahoma"/>
                <w:b/>
                <w:sz w:val="14"/>
              </w:rPr>
              <w:t xml:space="preserve">ABILITAZIONI </w:t>
            </w:r>
          </w:p>
        </w:tc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23D22" w14:textId="77777777" w:rsidR="008B7A46" w:rsidRDefault="00450C4D">
            <w:pPr>
              <w:numPr>
                <w:ilvl w:val="0"/>
                <w:numId w:val="2"/>
              </w:numPr>
              <w:spacing w:after="0" w:line="241" w:lineRule="auto"/>
              <w:ind w:right="36" w:hanging="283"/>
              <w:jc w:val="both"/>
            </w:pPr>
            <w:r>
              <w:rPr>
                <w:rFonts w:ascii="Tahoma" w:eastAsia="Tahoma" w:hAnsi="Tahoma" w:cs="Tahoma"/>
                <w:sz w:val="16"/>
              </w:rPr>
              <w:t>Abilitazione all’</w:t>
            </w:r>
            <w:r>
              <w:rPr>
                <w:rFonts w:ascii="Tahoma" w:eastAsia="Tahoma" w:hAnsi="Tahoma" w:cs="Tahoma"/>
                <w:b/>
                <w:sz w:val="16"/>
              </w:rPr>
              <w:t>esercizio della professione d’ingegnere industriale</w:t>
            </w:r>
            <w:r>
              <w:rPr>
                <w:rFonts w:ascii="Tahoma" w:eastAsia="Tahoma" w:hAnsi="Tahoma" w:cs="Tahoma"/>
                <w:sz w:val="16"/>
              </w:rPr>
              <w:t xml:space="preserve">, conseguita nella </w:t>
            </w:r>
            <w:proofErr w:type="gramStart"/>
            <w:r>
              <w:rPr>
                <w:rFonts w:ascii="Tahoma" w:eastAsia="Tahoma" w:hAnsi="Tahoma" w:cs="Tahoma"/>
                <w:sz w:val="16"/>
              </w:rPr>
              <w:t>2^</w:t>
            </w:r>
            <w:proofErr w:type="gramEnd"/>
            <w:r>
              <w:rPr>
                <w:rFonts w:ascii="Tahoma" w:eastAsia="Tahoma" w:hAnsi="Tahoma" w:cs="Tahoma"/>
                <w:sz w:val="16"/>
              </w:rPr>
              <w:t xml:space="preserve"> sessione dell’anno 2007. </w:t>
            </w:r>
          </w:p>
          <w:p w14:paraId="0C001187" w14:textId="77777777" w:rsidR="008B7A46" w:rsidRDefault="00450C4D">
            <w:pPr>
              <w:numPr>
                <w:ilvl w:val="0"/>
                <w:numId w:val="2"/>
              </w:numPr>
              <w:spacing w:after="0"/>
              <w:ind w:right="36" w:hanging="283"/>
              <w:jc w:val="both"/>
            </w:pPr>
            <w:r>
              <w:rPr>
                <w:rFonts w:ascii="Tahoma" w:eastAsia="Tahoma" w:hAnsi="Tahoma" w:cs="Tahoma"/>
                <w:sz w:val="16"/>
              </w:rPr>
              <w:t xml:space="preserve">Iscritto all’ordine degli ingegneri di Lucca SEZ. </w:t>
            </w:r>
            <w:r>
              <w:rPr>
                <w:rFonts w:ascii="Tahoma" w:eastAsia="Tahoma" w:hAnsi="Tahoma" w:cs="Tahoma"/>
                <w:b/>
                <w:sz w:val="16"/>
              </w:rPr>
              <w:t>A n.1799.</w:t>
            </w:r>
            <w:r>
              <w:rPr>
                <w:rFonts w:ascii="Tahoma" w:eastAsia="Tahoma" w:hAnsi="Tahoma" w:cs="Tahoma"/>
                <w:sz w:val="16"/>
              </w:rPr>
              <w:t xml:space="preserve"> </w:t>
            </w:r>
          </w:p>
          <w:p w14:paraId="79AD2927" w14:textId="77777777" w:rsidR="008B7A46" w:rsidRDefault="00450C4D">
            <w:pPr>
              <w:numPr>
                <w:ilvl w:val="0"/>
                <w:numId w:val="2"/>
              </w:numPr>
              <w:spacing w:after="4" w:line="241" w:lineRule="auto"/>
              <w:ind w:right="36" w:hanging="283"/>
              <w:jc w:val="both"/>
            </w:pPr>
            <w:r>
              <w:rPr>
                <w:rFonts w:ascii="Tahoma" w:eastAsia="Tahoma" w:hAnsi="Tahoma" w:cs="Tahoma"/>
                <w:sz w:val="16"/>
              </w:rPr>
              <w:t xml:space="preserve">Abilitato a svolgere il ruolo di </w:t>
            </w:r>
            <w:r>
              <w:rPr>
                <w:rFonts w:ascii="Tahoma" w:eastAsia="Tahoma" w:hAnsi="Tahoma" w:cs="Tahoma"/>
                <w:b/>
                <w:sz w:val="16"/>
              </w:rPr>
              <w:t>Coordinatore per la progettazione e Coordinatore per l’esecuzio</w:t>
            </w:r>
            <w:r>
              <w:rPr>
                <w:rFonts w:ascii="Tahoma" w:eastAsia="Tahoma" w:hAnsi="Tahoma" w:cs="Tahoma"/>
                <w:b/>
                <w:sz w:val="16"/>
              </w:rPr>
              <w:t>ne</w:t>
            </w:r>
            <w:r>
              <w:rPr>
                <w:rFonts w:ascii="Tahoma" w:eastAsia="Tahoma" w:hAnsi="Tahoma" w:cs="Tahoma"/>
                <w:sz w:val="16"/>
              </w:rPr>
              <w:t xml:space="preserve"> di cui al </w:t>
            </w:r>
            <w:proofErr w:type="spellStart"/>
            <w:r>
              <w:rPr>
                <w:rFonts w:ascii="Tahoma" w:eastAsia="Tahoma" w:hAnsi="Tahoma" w:cs="Tahoma"/>
                <w:sz w:val="16"/>
              </w:rPr>
              <w:t>D.Lgs</w:t>
            </w:r>
            <w:proofErr w:type="spellEnd"/>
            <w:r>
              <w:rPr>
                <w:rFonts w:ascii="Tahoma" w:eastAsia="Tahoma" w:hAnsi="Tahoma" w:cs="Tahoma"/>
                <w:sz w:val="16"/>
              </w:rPr>
              <w:t xml:space="preserve"> 494/06 e </w:t>
            </w:r>
            <w:proofErr w:type="spellStart"/>
            <w:r>
              <w:rPr>
                <w:rFonts w:ascii="Tahoma" w:eastAsia="Tahoma" w:hAnsi="Tahoma" w:cs="Tahoma"/>
                <w:sz w:val="16"/>
              </w:rPr>
              <w:t>s.m.i.</w:t>
            </w:r>
            <w:proofErr w:type="spellEnd"/>
            <w:r>
              <w:rPr>
                <w:rFonts w:ascii="Tahoma" w:eastAsia="Tahoma" w:hAnsi="Tahoma" w:cs="Tahoma"/>
                <w:sz w:val="16"/>
              </w:rPr>
              <w:t xml:space="preserve"> </w:t>
            </w:r>
          </w:p>
          <w:p w14:paraId="0310B774" w14:textId="77777777" w:rsidR="008B7A46" w:rsidRDefault="00450C4D">
            <w:pPr>
              <w:numPr>
                <w:ilvl w:val="0"/>
                <w:numId w:val="2"/>
              </w:numPr>
              <w:spacing w:after="0" w:line="240" w:lineRule="auto"/>
              <w:ind w:right="36" w:hanging="283"/>
              <w:jc w:val="both"/>
            </w:pPr>
            <w:r>
              <w:rPr>
                <w:rFonts w:ascii="Tahoma" w:eastAsia="Tahoma" w:hAnsi="Tahoma" w:cs="Tahoma"/>
                <w:sz w:val="16"/>
              </w:rPr>
              <w:t xml:space="preserve">Abilitato a svolgere il ruolo di </w:t>
            </w:r>
            <w:r>
              <w:rPr>
                <w:rFonts w:ascii="Tahoma" w:eastAsia="Tahoma" w:hAnsi="Tahoma" w:cs="Tahoma"/>
                <w:b/>
                <w:sz w:val="16"/>
              </w:rPr>
              <w:t>RSPP</w:t>
            </w:r>
            <w:r>
              <w:rPr>
                <w:rFonts w:ascii="Tahoma" w:eastAsia="Tahoma" w:hAnsi="Tahoma" w:cs="Tahoma"/>
                <w:sz w:val="16"/>
              </w:rPr>
              <w:t xml:space="preserve"> responsabile del servizio di prevenzione e protezione aziendale per l’esecuzione di cui all’ex. Art. 32 </w:t>
            </w:r>
            <w:proofErr w:type="spellStart"/>
            <w:r>
              <w:rPr>
                <w:rFonts w:ascii="Tahoma" w:eastAsia="Tahoma" w:hAnsi="Tahoma" w:cs="Tahoma"/>
                <w:sz w:val="16"/>
              </w:rPr>
              <w:t>D.Lgs</w:t>
            </w:r>
            <w:proofErr w:type="spellEnd"/>
            <w:r>
              <w:rPr>
                <w:rFonts w:ascii="Tahoma" w:eastAsia="Tahoma" w:hAnsi="Tahoma" w:cs="Tahoma"/>
                <w:sz w:val="16"/>
              </w:rPr>
              <w:t xml:space="preserve"> n. 81/08 per tutti i settori ATECO. </w:t>
            </w:r>
          </w:p>
          <w:p w14:paraId="335AA167" w14:textId="77777777" w:rsidR="008B7A46" w:rsidRDefault="00450C4D">
            <w:pPr>
              <w:numPr>
                <w:ilvl w:val="0"/>
                <w:numId w:val="2"/>
              </w:numPr>
              <w:spacing w:after="0" w:line="243" w:lineRule="auto"/>
              <w:ind w:right="36" w:hanging="283"/>
              <w:jc w:val="both"/>
            </w:pPr>
            <w:r>
              <w:rPr>
                <w:rFonts w:ascii="Tahoma" w:eastAsia="Tahoma" w:hAnsi="Tahoma" w:cs="Tahoma"/>
                <w:sz w:val="16"/>
              </w:rPr>
              <w:t xml:space="preserve">Abilitato a rilasciare </w:t>
            </w:r>
            <w:r>
              <w:rPr>
                <w:rFonts w:ascii="Tahoma" w:eastAsia="Tahoma" w:hAnsi="Tahoma" w:cs="Tahoma"/>
                <w:b/>
                <w:sz w:val="16"/>
              </w:rPr>
              <w:t>certificazioni antincendio</w:t>
            </w:r>
            <w:r>
              <w:rPr>
                <w:rFonts w:ascii="Tahoma" w:eastAsia="Tahoma" w:hAnsi="Tahoma" w:cs="Tahoma"/>
                <w:sz w:val="16"/>
              </w:rPr>
              <w:t xml:space="preserve"> di cui alla L. 818/04 in quanto iscritto nell’elenco del Ministero dell’Interno di cui all’art. 6 del DM 25.03.1985 con il seguente codice di identificazione (LU01799I00209) </w:t>
            </w:r>
          </w:p>
          <w:p w14:paraId="36EEB21B" w14:textId="77777777" w:rsidR="008B7A46" w:rsidRDefault="00450C4D">
            <w:pPr>
              <w:numPr>
                <w:ilvl w:val="0"/>
                <w:numId w:val="2"/>
              </w:numPr>
              <w:spacing w:after="0"/>
              <w:ind w:right="36" w:hanging="283"/>
              <w:jc w:val="both"/>
            </w:pPr>
            <w:r>
              <w:rPr>
                <w:rFonts w:ascii="Tahoma" w:eastAsia="Tahoma" w:hAnsi="Tahoma" w:cs="Tahoma"/>
                <w:sz w:val="16"/>
              </w:rPr>
              <w:t>Abilitato a svolgere il ruolo d</w:t>
            </w:r>
            <w:r>
              <w:rPr>
                <w:rFonts w:ascii="Tahoma" w:eastAsia="Tahoma" w:hAnsi="Tahoma" w:cs="Tahoma"/>
                <w:sz w:val="16"/>
              </w:rPr>
              <w:t xml:space="preserve">i </w:t>
            </w:r>
            <w:r>
              <w:rPr>
                <w:rFonts w:ascii="Tahoma" w:eastAsia="Tahoma" w:hAnsi="Tahoma" w:cs="Tahoma"/>
                <w:b/>
                <w:sz w:val="16"/>
              </w:rPr>
              <w:t>Tecnico Competente in Acustica Ambientale</w:t>
            </w:r>
            <w:r>
              <w:rPr>
                <w:rFonts w:ascii="Tahoma" w:eastAsia="Tahoma" w:hAnsi="Tahoma" w:cs="Tahoma"/>
                <w:sz w:val="16"/>
              </w:rPr>
              <w:t xml:space="preserve"> e </w:t>
            </w:r>
            <w:proofErr w:type="spellStart"/>
            <w:r>
              <w:rPr>
                <w:rFonts w:ascii="Tahoma" w:eastAsia="Tahoma" w:hAnsi="Tahoma" w:cs="Tahoma"/>
                <w:sz w:val="16"/>
              </w:rPr>
              <w:t>iscrittto</w:t>
            </w:r>
            <w:proofErr w:type="spellEnd"/>
            <w:r>
              <w:rPr>
                <w:rFonts w:ascii="Tahoma" w:eastAsia="Tahoma" w:hAnsi="Tahoma" w:cs="Tahoma"/>
                <w:sz w:val="16"/>
              </w:rPr>
              <w:t xml:space="preserve"> nell’elenco del Provincia di Lucca col numero 250 del 19-01-2012. </w:t>
            </w:r>
          </w:p>
        </w:tc>
      </w:tr>
      <w:tr w:rsidR="008B7A46" w14:paraId="564C4806" w14:textId="77777777">
        <w:trPr>
          <w:trHeight w:val="10632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02468" w14:textId="77777777" w:rsidR="008B7A46" w:rsidRDefault="00450C4D">
            <w:pPr>
              <w:spacing w:after="0"/>
              <w:ind w:left="8"/>
            </w:pPr>
            <w:r>
              <w:rPr>
                <w:rFonts w:ascii="Tahoma" w:eastAsia="Tahoma" w:hAnsi="Tahoma" w:cs="Tahoma"/>
                <w:b/>
                <w:sz w:val="13"/>
              </w:rPr>
              <w:t xml:space="preserve">CORSI FORMATIVI E CONVEGNI SPECIALISTICI </w:t>
            </w:r>
            <w:r>
              <w:rPr>
                <w:rFonts w:ascii="Tahoma" w:eastAsia="Tahoma" w:hAnsi="Tahoma" w:cs="Tahoma"/>
                <w:sz w:val="16"/>
              </w:rPr>
              <w:t>(</w:t>
            </w:r>
            <w:r>
              <w:rPr>
                <w:rFonts w:ascii="Tahoma" w:eastAsia="Tahoma" w:hAnsi="Tahoma" w:cs="Tahoma"/>
                <w:sz w:val="13"/>
              </w:rPr>
              <w:t>PIÙ IMPORTANTI</w:t>
            </w:r>
            <w:r>
              <w:rPr>
                <w:rFonts w:ascii="Tahoma" w:eastAsia="Tahoma" w:hAnsi="Tahoma" w:cs="Tahoma"/>
                <w:sz w:val="16"/>
              </w:rPr>
              <w:t xml:space="preserve">) </w:t>
            </w:r>
          </w:p>
        </w:tc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160DB" w14:textId="77777777" w:rsidR="008B7A46" w:rsidRDefault="00450C4D">
            <w:pPr>
              <w:numPr>
                <w:ilvl w:val="0"/>
                <w:numId w:val="3"/>
              </w:numPr>
              <w:spacing w:after="0"/>
              <w:ind w:right="72" w:hanging="175"/>
              <w:jc w:val="both"/>
            </w:pPr>
            <w:r>
              <w:rPr>
                <w:rFonts w:ascii="Tahoma" w:eastAsia="Tahoma" w:hAnsi="Tahoma" w:cs="Tahoma"/>
                <w:sz w:val="16"/>
              </w:rPr>
              <w:t xml:space="preserve">Corso di aggiornamento tecnico in acustica (8 h) novembre 2019. </w:t>
            </w:r>
          </w:p>
          <w:p w14:paraId="21CD7871" w14:textId="77777777" w:rsidR="008B7A46" w:rsidRDefault="00450C4D">
            <w:pPr>
              <w:numPr>
                <w:ilvl w:val="0"/>
                <w:numId w:val="3"/>
              </w:numPr>
              <w:spacing w:after="0" w:line="242" w:lineRule="auto"/>
              <w:ind w:right="72" w:hanging="175"/>
              <w:jc w:val="both"/>
            </w:pPr>
            <w:r>
              <w:rPr>
                <w:rFonts w:ascii="Tahoma" w:eastAsia="Tahoma" w:hAnsi="Tahoma" w:cs="Tahoma"/>
                <w:sz w:val="16"/>
              </w:rPr>
              <w:t>Corso di</w:t>
            </w:r>
            <w:r>
              <w:rPr>
                <w:rFonts w:ascii="Tahoma" w:eastAsia="Tahoma" w:hAnsi="Tahoma" w:cs="Tahoma"/>
                <w:sz w:val="16"/>
              </w:rPr>
              <w:t xml:space="preserve"> aggiornamento quinquennale per </w:t>
            </w:r>
            <w:proofErr w:type="spellStart"/>
            <w:r>
              <w:rPr>
                <w:rFonts w:ascii="Tahoma" w:eastAsia="Tahoma" w:hAnsi="Tahoma" w:cs="Tahoma"/>
                <w:sz w:val="16"/>
              </w:rPr>
              <w:t>rspp</w:t>
            </w:r>
            <w:proofErr w:type="spellEnd"/>
            <w:r>
              <w:rPr>
                <w:rFonts w:ascii="Tahoma" w:eastAsia="Tahoma" w:hAnsi="Tahoma" w:cs="Tahoma"/>
                <w:sz w:val="16"/>
              </w:rPr>
              <w:t xml:space="preserve"> 40 ore nel 2018 ai sensi dell'art.32 </w:t>
            </w:r>
            <w:proofErr w:type="spellStart"/>
            <w:r>
              <w:rPr>
                <w:rFonts w:ascii="Tahoma" w:eastAsia="Tahoma" w:hAnsi="Tahoma" w:cs="Tahoma"/>
                <w:sz w:val="16"/>
              </w:rPr>
              <w:t>D.Lgs</w:t>
            </w:r>
            <w:proofErr w:type="spellEnd"/>
            <w:r>
              <w:rPr>
                <w:rFonts w:ascii="Tahoma" w:eastAsia="Tahoma" w:hAnsi="Tahoma" w:cs="Tahoma"/>
                <w:sz w:val="16"/>
              </w:rPr>
              <w:t xml:space="preserve"> 81/08 e accordo stato regioni del 07.07.2016 valido per tutti i moduli specialistici (Sp1-sp2-sp-sp4) in modalità e-learning con ENBIFORM / GFI &amp; Partners (40 h) per tutti i se</w:t>
            </w:r>
            <w:r>
              <w:rPr>
                <w:rFonts w:ascii="Tahoma" w:eastAsia="Tahoma" w:hAnsi="Tahoma" w:cs="Tahoma"/>
                <w:sz w:val="16"/>
              </w:rPr>
              <w:t xml:space="preserve">ttori ATECO. </w:t>
            </w:r>
          </w:p>
          <w:p w14:paraId="62925A72" w14:textId="77777777" w:rsidR="008B7A46" w:rsidRDefault="00450C4D">
            <w:pPr>
              <w:numPr>
                <w:ilvl w:val="0"/>
                <w:numId w:val="3"/>
              </w:numPr>
              <w:spacing w:after="4" w:line="241" w:lineRule="auto"/>
              <w:ind w:right="72" w:hanging="175"/>
              <w:jc w:val="both"/>
            </w:pPr>
            <w:r>
              <w:rPr>
                <w:rFonts w:ascii="Tahoma" w:eastAsia="Tahoma" w:hAnsi="Tahoma" w:cs="Tahoma"/>
                <w:sz w:val="16"/>
              </w:rPr>
              <w:t xml:space="preserve">Seminario “Sicurezza, Conoscere e Condividere” – VIII edizione (8 h) organizzato da CNR Pisa il 05-12-17. </w:t>
            </w:r>
          </w:p>
          <w:p w14:paraId="23A4A7A0" w14:textId="77777777" w:rsidR="008B7A46" w:rsidRDefault="00450C4D">
            <w:pPr>
              <w:numPr>
                <w:ilvl w:val="0"/>
                <w:numId w:val="3"/>
              </w:numPr>
              <w:spacing w:after="0"/>
              <w:ind w:right="72" w:hanging="175"/>
              <w:jc w:val="both"/>
            </w:pPr>
            <w:r>
              <w:rPr>
                <w:rFonts w:ascii="Tahoma" w:eastAsia="Tahoma" w:hAnsi="Tahoma" w:cs="Tahoma"/>
                <w:sz w:val="16"/>
              </w:rPr>
              <w:t xml:space="preserve">Corso di aggiornamento per il mantenimento dell’iscrizione negli elenchi del </w:t>
            </w:r>
          </w:p>
          <w:p w14:paraId="7EBF614A" w14:textId="77777777" w:rsidR="008B7A46" w:rsidRDefault="00450C4D">
            <w:pPr>
              <w:spacing w:after="0" w:line="239" w:lineRule="auto"/>
              <w:ind w:left="183"/>
              <w:jc w:val="both"/>
            </w:pPr>
            <w:r>
              <w:rPr>
                <w:rFonts w:ascii="Tahoma" w:eastAsia="Tahoma" w:hAnsi="Tahoma" w:cs="Tahoma"/>
                <w:sz w:val="16"/>
              </w:rPr>
              <w:t xml:space="preserve">Ministero dell’Interno dei professionisti di cui all’art.7 del D.M. 05 </w:t>
            </w:r>
            <w:proofErr w:type="gramStart"/>
            <w:r>
              <w:rPr>
                <w:rFonts w:ascii="Tahoma" w:eastAsia="Tahoma" w:hAnsi="Tahoma" w:cs="Tahoma"/>
                <w:sz w:val="16"/>
              </w:rPr>
              <w:t>Agosto</w:t>
            </w:r>
            <w:proofErr w:type="gramEnd"/>
            <w:r>
              <w:rPr>
                <w:rFonts w:ascii="Tahoma" w:eastAsia="Tahoma" w:hAnsi="Tahoma" w:cs="Tahoma"/>
                <w:sz w:val="16"/>
              </w:rPr>
              <w:t xml:space="preserve"> 2011 (9 ore) “Direttive ATEX 2014/34/UE (ex-94/9/CE) e 99/92/CE - </w:t>
            </w:r>
          </w:p>
          <w:p w14:paraId="0F044E9E" w14:textId="77777777" w:rsidR="008B7A46" w:rsidRDefault="00450C4D">
            <w:pPr>
              <w:spacing w:after="0" w:line="242" w:lineRule="auto"/>
              <w:ind w:left="183" w:right="73"/>
              <w:jc w:val="both"/>
            </w:pPr>
            <w:r>
              <w:rPr>
                <w:rFonts w:ascii="Tahoma" w:eastAsia="Tahoma" w:hAnsi="Tahoma" w:cs="Tahoma"/>
                <w:sz w:val="16"/>
              </w:rPr>
              <w:t>Documento di Valutazione del Risc</w:t>
            </w:r>
            <w:r>
              <w:rPr>
                <w:rFonts w:ascii="Tahoma" w:eastAsia="Tahoma" w:hAnsi="Tahoma" w:cs="Tahoma"/>
                <w:sz w:val="16"/>
              </w:rPr>
              <w:t>hio Esplosione (</w:t>
            </w:r>
            <w:proofErr w:type="spellStart"/>
            <w:r>
              <w:rPr>
                <w:rFonts w:ascii="Tahoma" w:eastAsia="Tahoma" w:hAnsi="Tahoma" w:cs="Tahoma"/>
                <w:sz w:val="16"/>
              </w:rPr>
              <w:t>D.Lgs.</w:t>
            </w:r>
            <w:proofErr w:type="spellEnd"/>
            <w:r>
              <w:rPr>
                <w:rFonts w:ascii="Tahoma" w:eastAsia="Tahoma" w:hAnsi="Tahoma" w:cs="Tahoma"/>
                <w:sz w:val="16"/>
              </w:rPr>
              <w:t xml:space="preserve"> 81/08 - Titolo XI</w:t>
            </w:r>
            <w:proofErr w:type="gramStart"/>
            <w:r>
              <w:rPr>
                <w:rFonts w:ascii="Tahoma" w:eastAsia="Tahoma" w:hAnsi="Tahoma" w:cs="Tahoma"/>
                <w:sz w:val="16"/>
              </w:rPr>
              <w:t>) ”</w:t>
            </w:r>
            <w:proofErr w:type="gramEnd"/>
            <w:r>
              <w:rPr>
                <w:rFonts w:ascii="Tahoma" w:eastAsia="Tahoma" w:hAnsi="Tahoma" w:cs="Tahoma"/>
                <w:sz w:val="16"/>
              </w:rPr>
              <w:t xml:space="preserve"> organizzato da Ordine degli Ingegneri della provincia di Pisa a Pisa il 22-29 luglio 2016. </w:t>
            </w:r>
          </w:p>
          <w:p w14:paraId="3348CB41" w14:textId="77777777" w:rsidR="008B7A46" w:rsidRDefault="00450C4D">
            <w:pPr>
              <w:numPr>
                <w:ilvl w:val="0"/>
                <w:numId w:val="3"/>
              </w:numPr>
              <w:spacing w:after="0" w:line="241" w:lineRule="auto"/>
              <w:ind w:right="72" w:hanging="175"/>
              <w:jc w:val="both"/>
            </w:pPr>
            <w:r>
              <w:rPr>
                <w:rFonts w:ascii="Tahoma" w:eastAsia="Tahoma" w:hAnsi="Tahoma" w:cs="Tahoma"/>
                <w:sz w:val="16"/>
              </w:rPr>
              <w:t>Corso di aggiornamento per il mantenimento dell’iscrizione negli elenchi del Ministero dell’Interno dei professionisti d</w:t>
            </w:r>
            <w:r>
              <w:rPr>
                <w:rFonts w:ascii="Tahoma" w:eastAsia="Tahoma" w:hAnsi="Tahoma" w:cs="Tahoma"/>
                <w:sz w:val="16"/>
              </w:rPr>
              <w:t xml:space="preserve">i cui all’art.7 del D.M. 05 </w:t>
            </w:r>
            <w:proofErr w:type="gramStart"/>
            <w:r>
              <w:rPr>
                <w:rFonts w:ascii="Tahoma" w:eastAsia="Tahoma" w:hAnsi="Tahoma" w:cs="Tahoma"/>
                <w:sz w:val="16"/>
              </w:rPr>
              <w:t>Agosto</w:t>
            </w:r>
            <w:proofErr w:type="gramEnd"/>
            <w:r>
              <w:rPr>
                <w:rFonts w:ascii="Tahoma" w:eastAsia="Tahoma" w:hAnsi="Tahoma" w:cs="Tahoma"/>
                <w:sz w:val="16"/>
              </w:rPr>
              <w:t xml:space="preserve"> 2011 (4 ore) “Disposizione di </w:t>
            </w:r>
            <w:proofErr w:type="spellStart"/>
            <w:r>
              <w:rPr>
                <w:rFonts w:ascii="Tahoma" w:eastAsia="Tahoma" w:hAnsi="Tahoma" w:cs="Tahoma"/>
                <w:sz w:val="16"/>
              </w:rPr>
              <w:t>prev</w:t>
            </w:r>
            <w:proofErr w:type="spellEnd"/>
            <w:r>
              <w:rPr>
                <w:rFonts w:ascii="Tahoma" w:eastAsia="Tahoma" w:hAnsi="Tahoma" w:cs="Tahoma"/>
                <w:sz w:val="16"/>
              </w:rPr>
              <w:t>. Incendi per attività ricettive turistico alberghiere (con numero di posti letto superiore a 25 e fino a 50) e per la progettazione, costruzione ed esercizio degli asili nido” organizzat</w:t>
            </w:r>
            <w:r>
              <w:rPr>
                <w:rFonts w:ascii="Tahoma" w:eastAsia="Tahoma" w:hAnsi="Tahoma" w:cs="Tahoma"/>
                <w:sz w:val="16"/>
              </w:rPr>
              <w:t xml:space="preserve">o da Ordine degli Ingegneri della provincia di Massa Carrara a Carrara il 08 aprile 2016.  </w:t>
            </w:r>
          </w:p>
          <w:p w14:paraId="0AAA5DE0" w14:textId="77777777" w:rsidR="008B7A46" w:rsidRDefault="00450C4D">
            <w:pPr>
              <w:numPr>
                <w:ilvl w:val="0"/>
                <w:numId w:val="3"/>
              </w:numPr>
              <w:spacing w:after="0" w:line="242" w:lineRule="auto"/>
              <w:ind w:right="72" w:hanging="175"/>
              <w:jc w:val="both"/>
            </w:pPr>
            <w:r>
              <w:rPr>
                <w:rFonts w:ascii="Tahoma" w:eastAsia="Tahoma" w:hAnsi="Tahoma" w:cs="Tahoma"/>
                <w:sz w:val="16"/>
              </w:rPr>
              <w:t xml:space="preserve">Corso di aggiornamento per Coordinatori per la Sicurezza (4 ore) “Il Rischio Chimico: Applicazione Del Titolo IX del D. Lgs. 81/08 e </w:t>
            </w:r>
            <w:proofErr w:type="spellStart"/>
            <w:r>
              <w:rPr>
                <w:rFonts w:ascii="Tahoma" w:eastAsia="Tahoma" w:hAnsi="Tahoma" w:cs="Tahoma"/>
                <w:sz w:val="16"/>
              </w:rPr>
              <w:t>s.m.i.</w:t>
            </w:r>
            <w:proofErr w:type="spellEnd"/>
            <w:r>
              <w:rPr>
                <w:rFonts w:ascii="Tahoma" w:eastAsia="Tahoma" w:hAnsi="Tahoma" w:cs="Tahoma"/>
                <w:sz w:val="16"/>
              </w:rPr>
              <w:t>” organizzato da Ordine d</w:t>
            </w:r>
            <w:r>
              <w:rPr>
                <w:rFonts w:ascii="Tahoma" w:eastAsia="Tahoma" w:hAnsi="Tahoma" w:cs="Tahoma"/>
                <w:sz w:val="16"/>
              </w:rPr>
              <w:t xml:space="preserve">egli Ingegneri della provincia di Massa Carrara a Carrara il 08 giugno 2016. </w:t>
            </w:r>
          </w:p>
          <w:p w14:paraId="44E00502" w14:textId="77777777" w:rsidR="008B7A46" w:rsidRDefault="00450C4D">
            <w:pPr>
              <w:numPr>
                <w:ilvl w:val="0"/>
                <w:numId w:val="3"/>
              </w:numPr>
              <w:spacing w:after="0" w:line="242" w:lineRule="auto"/>
              <w:ind w:right="72" w:hanging="175"/>
              <w:jc w:val="both"/>
            </w:pPr>
            <w:r>
              <w:rPr>
                <w:rFonts w:ascii="Tahoma" w:eastAsia="Tahoma" w:hAnsi="Tahoma" w:cs="Tahoma"/>
                <w:sz w:val="16"/>
              </w:rPr>
              <w:t>Corso di aggiornamento per Coordinatori per la Sicurezza (4 ore) “ventilazione e metodologie di aspirazione nei luoghi di lavoro” organizzato da Ordine degli Ingegneri della prov</w:t>
            </w:r>
            <w:r>
              <w:rPr>
                <w:rFonts w:ascii="Tahoma" w:eastAsia="Tahoma" w:hAnsi="Tahoma" w:cs="Tahoma"/>
                <w:sz w:val="16"/>
              </w:rPr>
              <w:t xml:space="preserve">incia di Massa Carrara a Carrara il 04 maggio 2016. </w:t>
            </w:r>
          </w:p>
          <w:p w14:paraId="612D0520" w14:textId="77777777" w:rsidR="008B7A46" w:rsidRDefault="00450C4D">
            <w:pPr>
              <w:numPr>
                <w:ilvl w:val="0"/>
                <w:numId w:val="3"/>
              </w:numPr>
              <w:spacing w:after="0" w:line="242" w:lineRule="auto"/>
              <w:ind w:right="72" w:hanging="175"/>
              <w:jc w:val="both"/>
            </w:pPr>
            <w:r>
              <w:rPr>
                <w:rFonts w:ascii="Tahoma" w:eastAsia="Tahoma" w:hAnsi="Tahoma" w:cs="Tahoma"/>
                <w:sz w:val="16"/>
              </w:rPr>
              <w:t xml:space="preserve">Corso di formazione, aggiornamento quinquennale (4 ore) per RSPP per tutti i macrosettori Ateco “Responsabilità amministrativa delle imprese: il modello organizzativo – Le principali sentenze inerenti </w:t>
            </w:r>
            <w:proofErr w:type="gramStart"/>
            <w:r>
              <w:rPr>
                <w:rFonts w:ascii="Tahoma" w:eastAsia="Tahoma" w:hAnsi="Tahoma" w:cs="Tahoma"/>
                <w:sz w:val="16"/>
              </w:rPr>
              <w:t>il</w:t>
            </w:r>
            <w:proofErr w:type="gramEnd"/>
            <w:r>
              <w:rPr>
                <w:rFonts w:ascii="Tahoma" w:eastAsia="Tahoma" w:hAnsi="Tahoma" w:cs="Tahoma"/>
                <w:sz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6"/>
              </w:rPr>
              <w:t>D.Lgs</w:t>
            </w:r>
            <w:proofErr w:type="spellEnd"/>
            <w:r>
              <w:rPr>
                <w:rFonts w:ascii="Tahoma" w:eastAsia="Tahoma" w:hAnsi="Tahoma" w:cs="Tahoma"/>
                <w:sz w:val="16"/>
              </w:rPr>
              <w:t xml:space="preserve"> 231/01” organizzato da </w:t>
            </w:r>
            <w:proofErr w:type="spellStart"/>
            <w:r>
              <w:rPr>
                <w:rFonts w:ascii="Tahoma" w:eastAsia="Tahoma" w:hAnsi="Tahoma" w:cs="Tahoma"/>
                <w:sz w:val="16"/>
              </w:rPr>
              <w:t>Formetica</w:t>
            </w:r>
            <w:proofErr w:type="spellEnd"/>
            <w:r>
              <w:rPr>
                <w:rFonts w:ascii="Tahoma" w:eastAsia="Tahoma" w:hAnsi="Tahoma" w:cs="Tahoma"/>
                <w:sz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6"/>
              </w:rPr>
              <w:t>srl</w:t>
            </w:r>
            <w:proofErr w:type="spellEnd"/>
            <w:r>
              <w:rPr>
                <w:rFonts w:ascii="Tahoma" w:eastAsia="Tahoma" w:hAnsi="Tahoma" w:cs="Tahoma"/>
                <w:sz w:val="16"/>
              </w:rPr>
              <w:t xml:space="preserve"> a Lucca il 04 maggio 2015. </w:t>
            </w:r>
          </w:p>
          <w:p w14:paraId="172A8FF1" w14:textId="77777777" w:rsidR="008B7A46" w:rsidRDefault="00450C4D">
            <w:pPr>
              <w:numPr>
                <w:ilvl w:val="0"/>
                <w:numId w:val="3"/>
              </w:numPr>
              <w:spacing w:after="0" w:line="243" w:lineRule="auto"/>
              <w:ind w:right="72" w:hanging="175"/>
              <w:jc w:val="both"/>
            </w:pPr>
            <w:r>
              <w:rPr>
                <w:rFonts w:ascii="Tahoma" w:eastAsia="Tahoma" w:hAnsi="Tahoma" w:cs="Tahoma"/>
                <w:sz w:val="16"/>
              </w:rPr>
              <w:t xml:space="preserve">Corso di </w:t>
            </w:r>
            <w:r>
              <w:rPr>
                <w:rFonts w:ascii="Tahoma" w:eastAsia="Tahoma" w:hAnsi="Tahoma" w:cs="Tahoma"/>
                <w:sz w:val="16"/>
              </w:rPr>
              <w:t xml:space="preserve">aggiornamento per RSPP e ASPP (4 </w:t>
            </w:r>
            <w:proofErr w:type="gramStart"/>
            <w:r>
              <w:rPr>
                <w:rFonts w:ascii="Tahoma" w:eastAsia="Tahoma" w:hAnsi="Tahoma" w:cs="Tahoma"/>
                <w:sz w:val="16"/>
              </w:rPr>
              <w:t>ore)  per</w:t>
            </w:r>
            <w:proofErr w:type="gramEnd"/>
            <w:r>
              <w:rPr>
                <w:rFonts w:ascii="Tahoma" w:eastAsia="Tahoma" w:hAnsi="Tahoma" w:cs="Tahoma"/>
                <w:sz w:val="16"/>
              </w:rPr>
              <w:t xml:space="preserve"> tutti i macrosettori Ateco “Modello di organizzazione e gestione in accordo al </w:t>
            </w:r>
            <w:proofErr w:type="spellStart"/>
            <w:r>
              <w:rPr>
                <w:rFonts w:ascii="Tahoma" w:eastAsia="Tahoma" w:hAnsi="Tahoma" w:cs="Tahoma"/>
                <w:sz w:val="16"/>
              </w:rPr>
              <w:t>D.Lgs</w:t>
            </w:r>
            <w:proofErr w:type="spellEnd"/>
            <w:r>
              <w:rPr>
                <w:rFonts w:ascii="Tahoma" w:eastAsia="Tahoma" w:hAnsi="Tahoma" w:cs="Tahoma"/>
                <w:sz w:val="16"/>
              </w:rPr>
              <w:t xml:space="preserve"> 231/01” organizzato da Studio Sgro Srl il 16 dicembre 2014. </w:t>
            </w:r>
          </w:p>
          <w:p w14:paraId="56E0D8EE" w14:textId="77777777" w:rsidR="008B7A46" w:rsidRDefault="00450C4D">
            <w:pPr>
              <w:numPr>
                <w:ilvl w:val="0"/>
                <w:numId w:val="3"/>
              </w:numPr>
              <w:spacing w:after="0" w:line="242" w:lineRule="auto"/>
              <w:ind w:right="72" w:hanging="175"/>
              <w:jc w:val="both"/>
            </w:pPr>
            <w:r>
              <w:rPr>
                <w:rFonts w:ascii="Tahoma" w:eastAsia="Tahoma" w:hAnsi="Tahoma" w:cs="Tahoma"/>
                <w:sz w:val="16"/>
              </w:rPr>
              <w:t xml:space="preserve">Corso di aggiornamento per Coordinatori per la Sicurezza (4 </w:t>
            </w:r>
            <w:proofErr w:type="gramStart"/>
            <w:r>
              <w:rPr>
                <w:rFonts w:ascii="Tahoma" w:eastAsia="Tahoma" w:hAnsi="Tahoma" w:cs="Tahoma"/>
                <w:sz w:val="16"/>
              </w:rPr>
              <w:t>ore)  “</w:t>
            </w:r>
            <w:proofErr w:type="gramEnd"/>
            <w:r>
              <w:rPr>
                <w:rFonts w:ascii="Tahoma" w:eastAsia="Tahoma" w:hAnsi="Tahoma" w:cs="Tahoma"/>
                <w:sz w:val="16"/>
              </w:rPr>
              <w:t xml:space="preserve">Procedure di movimentazione dei materiali con mezzi di sollevamento” organizzato dall’Ordine degli Ingegneri di Massa Carrara il 01 dicembre 2014. </w:t>
            </w:r>
          </w:p>
          <w:p w14:paraId="0AEF0E23" w14:textId="77777777" w:rsidR="008B7A46" w:rsidRDefault="00450C4D">
            <w:pPr>
              <w:numPr>
                <w:ilvl w:val="0"/>
                <w:numId w:val="3"/>
              </w:numPr>
              <w:spacing w:after="0" w:line="240" w:lineRule="auto"/>
              <w:ind w:right="72" w:hanging="175"/>
              <w:jc w:val="both"/>
            </w:pPr>
            <w:r>
              <w:rPr>
                <w:rFonts w:ascii="Tahoma" w:eastAsia="Tahoma" w:hAnsi="Tahoma" w:cs="Tahoma"/>
                <w:sz w:val="16"/>
              </w:rPr>
              <w:t xml:space="preserve">Corso di aggiornamento per RSPP e </w:t>
            </w:r>
            <w:proofErr w:type="gramStart"/>
            <w:r>
              <w:rPr>
                <w:rFonts w:ascii="Tahoma" w:eastAsia="Tahoma" w:hAnsi="Tahoma" w:cs="Tahoma"/>
                <w:sz w:val="16"/>
              </w:rPr>
              <w:t>ASPP  (</w:t>
            </w:r>
            <w:proofErr w:type="gramEnd"/>
            <w:r>
              <w:rPr>
                <w:rFonts w:ascii="Tahoma" w:eastAsia="Tahoma" w:hAnsi="Tahoma" w:cs="Tahoma"/>
                <w:sz w:val="16"/>
              </w:rPr>
              <w:t>8 ore)  per il macrosettore Ateco 4 “La valutazione del rischio ele</w:t>
            </w:r>
            <w:r>
              <w:rPr>
                <w:rFonts w:ascii="Tahoma" w:eastAsia="Tahoma" w:hAnsi="Tahoma" w:cs="Tahoma"/>
                <w:sz w:val="16"/>
              </w:rPr>
              <w:t xml:space="preserve">ttrico nella nautica” organizzato da Studio Sgro Srl il 24 novembre 2014. </w:t>
            </w:r>
          </w:p>
          <w:p w14:paraId="0FFE08DE" w14:textId="77777777" w:rsidR="008B7A46" w:rsidRDefault="00450C4D">
            <w:pPr>
              <w:numPr>
                <w:ilvl w:val="0"/>
                <w:numId w:val="3"/>
              </w:numPr>
              <w:spacing w:after="0" w:line="242" w:lineRule="auto"/>
              <w:ind w:right="72" w:hanging="175"/>
              <w:jc w:val="both"/>
            </w:pPr>
            <w:r>
              <w:rPr>
                <w:rFonts w:ascii="Tahoma" w:eastAsia="Tahoma" w:hAnsi="Tahoma" w:cs="Tahoma"/>
                <w:sz w:val="16"/>
              </w:rPr>
              <w:t xml:space="preserve">Corso di aggiornamento per RSPP e </w:t>
            </w:r>
            <w:proofErr w:type="gramStart"/>
            <w:r>
              <w:rPr>
                <w:rFonts w:ascii="Tahoma" w:eastAsia="Tahoma" w:hAnsi="Tahoma" w:cs="Tahoma"/>
                <w:sz w:val="16"/>
              </w:rPr>
              <w:t>ASPP  (</w:t>
            </w:r>
            <w:proofErr w:type="gramEnd"/>
            <w:r>
              <w:rPr>
                <w:rFonts w:ascii="Tahoma" w:eastAsia="Tahoma" w:hAnsi="Tahoma" w:cs="Tahoma"/>
                <w:sz w:val="16"/>
              </w:rPr>
              <w:t>8 ore)  per i macrosettori Ateco 3, 4, 5, 7 “Valutazione del rischio chimico e cancerogeno a seguito delle variazioni normative (REACH e CLP</w:t>
            </w:r>
            <w:r>
              <w:rPr>
                <w:rFonts w:ascii="Tahoma" w:eastAsia="Tahoma" w:hAnsi="Tahoma" w:cs="Tahoma"/>
                <w:sz w:val="16"/>
              </w:rPr>
              <w:t xml:space="preserve">)” organizzato da Studio Sgro Srl il 14 novembre 2014. </w:t>
            </w:r>
          </w:p>
          <w:p w14:paraId="1FA6F050" w14:textId="77777777" w:rsidR="008B7A46" w:rsidRDefault="00450C4D">
            <w:pPr>
              <w:numPr>
                <w:ilvl w:val="0"/>
                <w:numId w:val="3"/>
              </w:numPr>
              <w:spacing w:after="0" w:line="242" w:lineRule="auto"/>
              <w:ind w:right="72" w:hanging="175"/>
              <w:jc w:val="both"/>
            </w:pPr>
            <w:r>
              <w:rPr>
                <w:rFonts w:ascii="Tahoma" w:eastAsia="Tahoma" w:hAnsi="Tahoma" w:cs="Tahoma"/>
                <w:sz w:val="16"/>
              </w:rPr>
              <w:t>Corso di aggiornamento per RSPP e ASPP (12 ore) per tutti i macrosettori Ateco “Valutazione del rischio Movimentazione Manuale di Carichi (MMC) e Movimenti Ripetitivi (MR) e Rischi Fisici” organizzato</w:t>
            </w:r>
            <w:r>
              <w:rPr>
                <w:rFonts w:ascii="Tahoma" w:eastAsia="Tahoma" w:hAnsi="Tahoma" w:cs="Tahoma"/>
                <w:sz w:val="16"/>
              </w:rPr>
              <w:t xml:space="preserve"> da Studio Sgro Srl il 20 </w:t>
            </w:r>
            <w:proofErr w:type="gramStart"/>
            <w:r>
              <w:rPr>
                <w:rFonts w:ascii="Tahoma" w:eastAsia="Tahoma" w:hAnsi="Tahoma" w:cs="Tahoma"/>
                <w:sz w:val="16"/>
              </w:rPr>
              <w:t>ottobre  e</w:t>
            </w:r>
            <w:proofErr w:type="gramEnd"/>
            <w:r>
              <w:rPr>
                <w:rFonts w:ascii="Tahoma" w:eastAsia="Tahoma" w:hAnsi="Tahoma" w:cs="Tahoma"/>
                <w:sz w:val="16"/>
              </w:rPr>
              <w:t xml:space="preserve"> 07 novembre 2014. </w:t>
            </w:r>
          </w:p>
          <w:p w14:paraId="625DE15C" w14:textId="77777777" w:rsidR="008B7A46" w:rsidRDefault="00450C4D">
            <w:pPr>
              <w:numPr>
                <w:ilvl w:val="0"/>
                <w:numId w:val="3"/>
              </w:numPr>
              <w:spacing w:after="0" w:line="243" w:lineRule="auto"/>
              <w:ind w:right="72" w:hanging="175"/>
              <w:jc w:val="both"/>
            </w:pPr>
            <w:r>
              <w:rPr>
                <w:rFonts w:ascii="Tahoma" w:eastAsia="Tahoma" w:hAnsi="Tahoma" w:cs="Tahoma"/>
                <w:sz w:val="16"/>
              </w:rPr>
              <w:t xml:space="preserve">Corso di aggiornamento per Coordinatori per la Sicurezza (4 ore) “Obblighi e responsabilità dei soggetti garanti della </w:t>
            </w:r>
            <w:proofErr w:type="gramStart"/>
            <w:r>
              <w:rPr>
                <w:rFonts w:ascii="Tahoma" w:eastAsia="Tahoma" w:hAnsi="Tahoma" w:cs="Tahoma"/>
                <w:sz w:val="16"/>
              </w:rPr>
              <w:t>sicurezza ”organizzato</w:t>
            </w:r>
            <w:proofErr w:type="gramEnd"/>
            <w:r>
              <w:rPr>
                <w:rFonts w:ascii="Tahoma" w:eastAsia="Tahoma" w:hAnsi="Tahoma" w:cs="Tahoma"/>
                <w:sz w:val="16"/>
              </w:rPr>
              <w:t xml:space="preserve"> dall’Ordine degli Ingegneri di Massa Carrara il 31 ottobre</w:t>
            </w:r>
            <w:r>
              <w:rPr>
                <w:rFonts w:ascii="Tahoma" w:eastAsia="Tahoma" w:hAnsi="Tahoma" w:cs="Tahoma"/>
                <w:sz w:val="16"/>
              </w:rPr>
              <w:t xml:space="preserve"> 2014 </w:t>
            </w:r>
          </w:p>
          <w:p w14:paraId="469B7E62" w14:textId="77777777" w:rsidR="008B7A46" w:rsidRDefault="00450C4D">
            <w:pPr>
              <w:numPr>
                <w:ilvl w:val="0"/>
                <w:numId w:val="3"/>
              </w:numPr>
              <w:spacing w:after="0"/>
              <w:ind w:right="72" w:hanging="175"/>
              <w:jc w:val="both"/>
            </w:pPr>
            <w:r>
              <w:rPr>
                <w:rFonts w:ascii="Tahoma" w:eastAsia="Tahoma" w:hAnsi="Tahoma" w:cs="Tahoma"/>
                <w:sz w:val="16"/>
              </w:rPr>
              <w:t xml:space="preserve">Corso di aggiornamento per Coordinatori per la Sicurezza (4 ore) “Rischio chimico e rischi inerenti saldature e taglio metalli” organizzato dall’Ordine degli Ingegneri di Massa Carrara il 23 ottobre 2014 </w:t>
            </w:r>
          </w:p>
        </w:tc>
      </w:tr>
    </w:tbl>
    <w:p w14:paraId="4773E087" w14:textId="77777777" w:rsidR="008B7A46" w:rsidRDefault="008B7A46">
      <w:pPr>
        <w:spacing w:after="0"/>
        <w:ind w:left="-850" w:right="9786"/>
      </w:pPr>
    </w:p>
    <w:tbl>
      <w:tblPr>
        <w:tblStyle w:val="TableGrid"/>
        <w:tblW w:w="9403" w:type="dxa"/>
        <w:tblInd w:w="-72" w:type="dxa"/>
        <w:tblCellMar>
          <w:top w:w="5" w:type="dxa"/>
          <w:left w:w="106" w:type="dxa"/>
          <w:bottom w:w="0" w:type="dxa"/>
          <w:right w:w="22" w:type="dxa"/>
        </w:tblCellMar>
        <w:tblLook w:val="04A0" w:firstRow="1" w:lastRow="0" w:firstColumn="1" w:lastColumn="0" w:noHBand="0" w:noVBand="1"/>
      </w:tblPr>
      <w:tblGrid>
        <w:gridCol w:w="3614"/>
        <w:gridCol w:w="5789"/>
      </w:tblGrid>
      <w:tr w:rsidR="008B7A46" w14:paraId="1C5E37E0" w14:textId="77777777">
        <w:trPr>
          <w:trHeight w:val="15077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9666C" w14:textId="77777777" w:rsidR="008B7A46" w:rsidRDefault="008B7A46"/>
        </w:tc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B0CBC" w14:textId="77777777" w:rsidR="008B7A46" w:rsidRDefault="00450C4D">
            <w:pPr>
              <w:numPr>
                <w:ilvl w:val="0"/>
                <w:numId w:val="4"/>
              </w:numPr>
              <w:spacing w:after="0" w:line="243" w:lineRule="auto"/>
              <w:ind w:hanging="141"/>
            </w:pPr>
            <w:r>
              <w:rPr>
                <w:rFonts w:ascii="Tahoma" w:eastAsia="Tahoma" w:hAnsi="Tahoma" w:cs="Tahoma"/>
                <w:sz w:val="16"/>
              </w:rPr>
              <w:t xml:space="preserve">Corso di aggiornamento per RSPP e ASPP (4 </w:t>
            </w:r>
            <w:proofErr w:type="gramStart"/>
            <w:r>
              <w:rPr>
                <w:rFonts w:ascii="Tahoma" w:eastAsia="Tahoma" w:hAnsi="Tahoma" w:cs="Tahoma"/>
                <w:sz w:val="16"/>
              </w:rPr>
              <w:t>ore)  per</w:t>
            </w:r>
            <w:proofErr w:type="gramEnd"/>
            <w:r>
              <w:rPr>
                <w:rFonts w:ascii="Tahoma" w:eastAsia="Tahoma" w:hAnsi="Tahoma" w:cs="Tahoma"/>
                <w:sz w:val="16"/>
              </w:rPr>
              <w:t xml:space="preserve"> tutti i macrosettori Ateco “Gli accordi Stato-Regioni 2011-2013” organizzato da Studio Sgro Srl il 10 ottobre  2014. </w:t>
            </w:r>
          </w:p>
          <w:p w14:paraId="7704576B" w14:textId="77777777" w:rsidR="008B7A46" w:rsidRDefault="00450C4D">
            <w:pPr>
              <w:numPr>
                <w:ilvl w:val="0"/>
                <w:numId w:val="4"/>
              </w:numPr>
              <w:spacing w:after="4" w:line="240" w:lineRule="auto"/>
              <w:ind w:hanging="141"/>
            </w:pPr>
            <w:r>
              <w:rPr>
                <w:rFonts w:ascii="Tahoma" w:eastAsia="Tahoma" w:hAnsi="Tahoma" w:cs="Tahoma"/>
                <w:sz w:val="16"/>
              </w:rPr>
              <w:t xml:space="preserve">Corso di aggiornamento per Coordinatori per la Sicurezza (4 ore) “Corso di formazione </w:t>
            </w:r>
            <w:r>
              <w:rPr>
                <w:rFonts w:ascii="Tahoma" w:eastAsia="Tahoma" w:hAnsi="Tahoma" w:cs="Tahoma"/>
                <w:sz w:val="16"/>
              </w:rPr>
              <w:t xml:space="preserve">sicurezza in spazi confinati” organizzato dall’Ordine degli Ingegneri di Massa Carrara il 9 ottobre 2014 </w:t>
            </w:r>
          </w:p>
          <w:p w14:paraId="7C9A9CE0" w14:textId="77777777" w:rsidR="008B7A46" w:rsidRDefault="00450C4D">
            <w:pPr>
              <w:numPr>
                <w:ilvl w:val="0"/>
                <w:numId w:val="4"/>
              </w:numPr>
              <w:spacing w:after="0" w:line="240" w:lineRule="auto"/>
              <w:ind w:hanging="141"/>
            </w:pPr>
            <w:r>
              <w:rPr>
                <w:rFonts w:ascii="Tahoma" w:eastAsia="Tahoma" w:hAnsi="Tahoma" w:cs="Tahoma"/>
                <w:sz w:val="16"/>
              </w:rPr>
              <w:t xml:space="preserve">Corso di aggiornamento per Coordinatori per la Sicurezza (4 </w:t>
            </w:r>
            <w:proofErr w:type="gramStart"/>
            <w:r>
              <w:rPr>
                <w:rFonts w:ascii="Tahoma" w:eastAsia="Tahoma" w:hAnsi="Tahoma" w:cs="Tahoma"/>
                <w:sz w:val="16"/>
              </w:rPr>
              <w:t xml:space="preserve">ore)   </w:t>
            </w:r>
            <w:proofErr w:type="gramEnd"/>
            <w:r>
              <w:rPr>
                <w:rFonts w:ascii="Tahoma" w:eastAsia="Tahoma" w:hAnsi="Tahoma" w:cs="Tahoma"/>
                <w:sz w:val="16"/>
              </w:rPr>
              <w:t>“Le novità della L.R. 1/2005 sulle cadute dall'alto e lavori in copertura” organizz</w:t>
            </w:r>
            <w:r>
              <w:rPr>
                <w:rFonts w:ascii="Tahoma" w:eastAsia="Tahoma" w:hAnsi="Tahoma" w:cs="Tahoma"/>
                <w:sz w:val="16"/>
              </w:rPr>
              <w:t xml:space="preserve">ato dall’Ordine degli Ingegneri di Massa Carrara il 3 ottobre 2014 </w:t>
            </w:r>
          </w:p>
          <w:p w14:paraId="52814B10" w14:textId="77777777" w:rsidR="008B7A46" w:rsidRDefault="00450C4D">
            <w:pPr>
              <w:numPr>
                <w:ilvl w:val="0"/>
                <w:numId w:val="4"/>
              </w:numPr>
              <w:spacing w:after="0" w:line="241" w:lineRule="auto"/>
              <w:ind w:hanging="141"/>
            </w:pPr>
            <w:r>
              <w:rPr>
                <w:rFonts w:ascii="Tahoma" w:eastAsia="Tahoma" w:hAnsi="Tahoma" w:cs="Tahoma"/>
                <w:sz w:val="16"/>
              </w:rPr>
              <w:t xml:space="preserve">Corso di aggiornamento (4 ore) per il mantenimento dell’iscrizione negli elenchi del Ministero dell’Interno dei professionisti di cui all’art.7 del D.M. 05 </w:t>
            </w:r>
            <w:proofErr w:type="gramStart"/>
            <w:r>
              <w:rPr>
                <w:rFonts w:ascii="Tahoma" w:eastAsia="Tahoma" w:hAnsi="Tahoma" w:cs="Tahoma"/>
                <w:sz w:val="16"/>
              </w:rPr>
              <w:t>Agosto</w:t>
            </w:r>
            <w:proofErr w:type="gramEnd"/>
            <w:r>
              <w:rPr>
                <w:rFonts w:ascii="Tahoma" w:eastAsia="Tahoma" w:hAnsi="Tahoma" w:cs="Tahoma"/>
                <w:sz w:val="16"/>
              </w:rPr>
              <w:t xml:space="preserve"> 2011, “Procedimenti di pr</w:t>
            </w:r>
            <w:r>
              <w:rPr>
                <w:rFonts w:ascii="Tahoma" w:eastAsia="Tahoma" w:hAnsi="Tahoma" w:cs="Tahoma"/>
                <w:sz w:val="16"/>
              </w:rPr>
              <w:t xml:space="preserve">evenzione incendi - 2” organizzato da Ordine degli Ingegneri di Firenze a Firenze il 26 settembre 2014. Valido 4 CFP. </w:t>
            </w:r>
          </w:p>
          <w:p w14:paraId="4529913C" w14:textId="77777777" w:rsidR="008B7A46" w:rsidRDefault="00450C4D">
            <w:pPr>
              <w:numPr>
                <w:ilvl w:val="0"/>
                <w:numId w:val="4"/>
              </w:numPr>
              <w:spacing w:after="3" w:line="241" w:lineRule="auto"/>
              <w:ind w:hanging="141"/>
            </w:pPr>
            <w:r>
              <w:rPr>
                <w:rFonts w:ascii="Tahoma" w:eastAsia="Tahoma" w:hAnsi="Tahoma" w:cs="Tahoma"/>
                <w:sz w:val="16"/>
              </w:rPr>
              <w:t xml:space="preserve">Seminario di aggiornamento (4 ore) per il mantenimento dell’iscrizione negli elenchi del Ministero dell’Interno dei professionisti di cui all’art.7 del D.M. 05 </w:t>
            </w:r>
            <w:proofErr w:type="gramStart"/>
            <w:r>
              <w:rPr>
                <w:rFonts w:ascii="Tahoma" w:eastAsia="Tahoma" w:hAnsi="Tahoma" w:cs="Tahoma"/>
                <w:sz w:val="16"/>
              </w:rPr>
              <w:t>Agosto</w:t>
            </w:r>
            <w:proofErr w:type="gramEnd"/>
            <w:r>
              <w:rPr>
                <w:rFonts w:ascii="Tahoma" w:eastAsia="Tahoma" w:hAnsi="Tahoma" w:cs="Tahoma"/>
                <w:sz w:val="16"/>
              </w:rPr>
              <w:t xml:space="preserve"> 2011 “Progettazione Costruttiva degli Impianti Antincendio: Metodi e tecnologie per rispe</w:t>
            </w:r>
            <w:r>
              <w:rPr>
                <w:rFonts w:ascii="Tahoma" w:eastAsia="Tahoma" w:hAnsi="Tahoma" w:cs="Tahoma"/>
                <w:sz w:val="16"/>
              </w:rPr>
              <w:t xml:space="preserve">ttare tempi e costi nelle installazioni”. Organizzato dagli Ordine degli Architetti e degli ingegneri della provincia di Pisa, presso Hotel </w:t>
            </w:r>
          </w:p>
          <w:p w14:paraId="66B57E44" w14:textId="77777777" w:rsidR="008B7A46" w:rsidRDefault="00450C4D">
            <w:pPr>
              <w:spacing w:after="0" w:line="239" w:lineRule="auto"/>
              <w:ind w:left="141" w:right="3"/>
            </w:pPr>
            <w:r>
              <w:rPr>
                <w:rFonts w:ascii="Tahoma" w:eastAsia="Tahoma" w:hAnsi="Tahoma" w:cs="Tahoma"/>
                <w:sz w:val="16"/>
              </w:rPr>
              <w:t>Galilei via Darsena n°1. Attribuisce n° 4 CFP (Credito Formativo Professionale) agli Ingegneri – Seduta del Consigl</w:t>
            </w:r>
            <w:r>
              <w:rPr>
                <w:rFonts w:ascii="Tahoma" w:eastAsia="Tahoma" w:hAnsi="Tahoma" w:cs="Tahoma"/>
                <w:sz w:val="16"/>
              </w:rPr>
              <w:t xml:space="preserve">io dell’Ordine degli Ingegneri della Provincia di Pisa del 20.01.2014. </w:t>
            </w:r>
          </w:p>
          <w:p w14:paraId="5BB9DDE1" w14:textId="77777777" w:rsidR="008B7A46" w:rsidRDefault="00450C4D">
            <w:pPr>
              <w:numPr>
                <w:ilvl w:val="0"/>
                <w:numId w:val="4"/>
              </w:numPr>
              <w:spacing w:after="0" w:line="243" w:lineRule="auto"/>
              <w:ind w:hanging="141"/>
            </w:pPr>
            <w:r>
              <w:rPr>
                <w:rFonts w:ascii="Tahoma" w:eastAsia="Tahoma" w:hAnsi="Tahoma" w:cs="Tahoma"/>
                <w:sz w:val="16"/>
              </w:rPr>
              <w:t>Convegno “I Cantieri Temporanei o Mobili” organizzato da IPSOA a Viareggio (LU) il 23 gennaio 2014. Valevole quale aggiornamento professionale (4 ore) per Coordinatore in materia di si</w:t>
            </w:r>
            <w:r>
              <w:rPr>
                <w:rFonts w:ascii="Tahoma" w:eastAsia="Tahoma" w:hAnsi="Tahoma" w:cs="Tahoma"/>
                <w:sz w:val="16"/>
              </w:rPr>
              <w:t xml:space="preserve">curezza. </w:t>
            </w:r>
          </w:p>
          <w:p w14:paraId="0481DF27" w14:textId="77777777" w:rsidR="008B7A46" w:rsidRDefault="00450C4D">
            <w:pPr>
              <w:numPr>
                <w:ilvl w:val="0"/>
                <w:numId w:val="4"/>
              </w:numPr>
              <w:spacing w:after="0" w:line="241" w:lineRule="auto"/>
              <w:ind w:hanging="141"/>
            </w:pPr>
            <w:r>
              <w:rPr>
                <w:rFonts w:ascii="Tahoma" w:eastAsia="Tahoma" w:hAnsi="Tahoma" w:cs="Tahoma"/>
                <w:sz w:val="16"/>
              </w:rPr>
              <w:t xml:space="preserve">Corso di formazione, aggiornamento quinquennale (4 ore) per RSPP per tutti i macrosettori Ateco “La verifica periodica delle attrezzature di lavoro: </w:t>
            </w:r>
          </w:p>
          <w:p w14:paraId="055A898D" w14:textId="77777777" w:rsidR="008B7A46" w:rsidRDefault="00450C4D">
            <w:pPr>
              <w:spacing w:after="0" w:line="245" w:lineRule="auto"/>
              <w:ind w:left="141"/>
            </w:pPr>
            <w:r>
              <w:rPr>
                <w:rFonts w:ascii="Tahoma" w:eastAsia="Tahoma" w:hAnsi="Tahoma" w:cs="Tahoma"/>
                <w:sz w:val="16"/>
              </w:rPr>
              <w:t xml:space="preserve">assetto istituzionale e modalità attuative” organizzato da </w:t>
            </w:r>
            <w:proofErr w:type="spellStart"/>
            <w:r>
              <w:rPr>
                <w:rFonts w:ascii="Tahoma" w:eastAsia="Tahoma" w:hAnsi="Tahoma" w:cs="Tahoma"/>
                <w:sz w:val="16"/>
              </w:rPr>
              <w:t>Cisita</w:t>
            </w:r>
            <w:proofErr w:type="spellEnd"/>
            <w:r>
              <w:rPr>
                <w:rFonts w:ascii="Tahoma" w:eastAsia="Tahoma" w:hAnsi="Tahoma" w:cs="Tahoma"/>
                <w:sz w:val="16"/>
              </w:rPr>
              <w:t xml:space="preserve"> il 22 marzo 2013, presso CCIAA</w:t>
            </w:r>
            <w:r>
              <w:rPr>
                <w:rFonts w:ascii="Tahoma" w:eastAsia="Tahoma" w:hAnsi="Tahoma" w:cs="Tahoma"/>
                <w:sz w:val="16"/>
              </w:rPr>
              <w:t xml:space="preserve"> della Spezia. </w:t>
            </w:r>
          </w:p>
          <w:p w14:paraId="7D5BAA67" w14:textId="77777777" w:rsidR="008B7A46" w:rsidRDefault="00450C4D">
            <w:pPr>
              <w:numPr>
                <w:ilvl w:val="0"/>
                <w:numId w:val="4"/>
              </w:numPr>
              <w:spacing w:after="0" w:line="242" w:lineRule="auto"/>
              <w:ind w:hanging="141"/>
            </w:pPr>
            <w:r>
              <w:rPr>
                <w:rFonts w:ascii="Tahoma" w:eastAsia="Tahoma" w:hAnsi="Tahoma" w:cs="Tahoma"/>
                <w:sz w:val="16"/>
              </w:rPr>
              <w:t xml:space="preserve">Seminario di aggiornamento (4 ore) per il mantenimento dell’iscrizione negli elenchi del Ministero dell’Interno dei professionisti di cui all’art.7 del D.M. 05 </w:t>
            </w:r>
            <w:proofErr w:type="gramStart"/>
            <w:r>
              <w:rPr>
                <w:rFonts w:ascii="Tahoma" w:eastAsia="Tahoma" w:hAnsi="Tahoma" w:cs="Tahoma"/>
                <w:sz w:val="16"/>
              </w:rPr>
              <w:t>Agosto</w:t>
            </w:r>
            <w:proofErr w:type="gramEnd"/>
            <w:r>
              <w:rPr>
                <w:rFonts w:ascii="Tahoma" w:eastAsia="Tahoma" w:hAnsi="Tahoma" w:cs="Tahoma"/>
                <w:sz w:val="16"/>
              </w:rPr>
              <w:t xml:space="preserve"> 2011, “Nuove procedure di prevenzione incendi” organizzato da ODAF prov. </w:t>
            </w:r>
            <w:r>
              <w:rPr>
                <w:rFonts w:ascii="Tahoma" w:eastAsia="Tahoma" w:hAnsi="Tahoma" w:cs="Tahoma"/>
                <w:sz w:val="16"/>
              </w:rPr>
              <w:t xml:space="preserve">Firenze a Firenze il 06 dicembre 2012. </w:t>
            </w:r>
          </w:p>
          <w:p w14:paraId="40A53CDC" w14:textId="77777777" w:rsidR="008B7A46" w:rsidRDefault="00450C4D">
            <w:pPr>
              <w:numPr>
                <w:ilvl w:val="0"/>
                <w:numId w:val="4"/>
              </w:numPr>
              <w:spacing w:after="4" w:line="240" w:lineRule="auto"/>
              <w:ind w:hanging="141"/>
            </w:pPr>
            <w:r>
              <w:rPr>
                <w:rFonts w:ascii="Tahoma" w:eastAsia="Tahoma" w:hAnsi="Tahoma" w:cs="Tahoma"/>
                <w:sz w:val="16"/>
              </w:rPr>
              <w:t xml:space="preserve">Convegno “Modelli Organizzativi ex </w:t>
            </w:r>
            <w:proofErr w:type="spellStart"/>
            <w:r>
              <w:rPr>
                <w:rFonts w:ascii="Tahoma" w:eastAsia="Tahoma" w:hAnsi="Tahoma" w:cs="Tahoma"/>
                <w:sz w:val="16"/>
              </w:rPr>
              <w:t>D.Lgs</w:t>
            </w:r>
            <w:proofErr w:type="spellEnd"/>
            <w:r>
              <w:rPr>
                <w:rFonts w:ascii="Tahoma" w:eastAsia="Tahoma" w:hAnsi="Tahoma" w:cs="Tahoma"/>
                <w:sz w:val="16"/>
              </w:rPr>
              <w:t xml:space="preserve"> 231/01 e sicurezza sul lavoro. Giurisprudenza, Operatività e Best Practices” organizzato da IPSOA il 19 novembre 2012. </w:t>
            </w:r>
          </w:p>
          <w:p w14:paraId="1E1C9F1D" w14:textId="77777777" w:rsidR="008B7A46" w:rsidRDefault="00450C4D">
            <w:pPr>
              <w:numPr>
                <w:ilvl w:val="0"/>
                <w:numId w:val="4"/>
              </w:numPr>
              <w:spacing w:after="5" w:line="240" w:lineRule="auto"/>
              <w:ind w:hanging="141"/>
            </w:pPr>
            <w:r>
              <w:rPr>
                <w:rFonts w:ascii="Tahoma" w:eastAsia="Tahoma" w:hAnsi="Tahoma" w:cs="Tahoma"/>
                <w:sz w:val="16"/>
              </w:rPr>
              <w:t xml:space="preserve">Corso di formazione, aggiornamento quinquennale (3 ore) per RSPP per tutti i macrosettori Ateco “Lavoriamo insieme per la prevenzione dei rischi. Un bene per te. Un </w:t>
            </w:r>
            <w:proofErr w:type="spellStart"/>
            <w:r>
              <w:rPr>
                <w:rFonts w:ascii="Tahoma" w:eastAsia="Tahoma" w:hAnsi="Tahoma" w:cs="Tahoma"/>
                <w:sz w:val="16"/>
              </w:rPr>
              <w:t>bener</w:t>
            </w:r>
            <w:proofErr w:type="spellEnd"/>
            <w:r>
              <w:rPr>
                <w:rFonts w:ascii="Tahoma" w:eastAsia="Tahoma" w:hAnsi="Tahoma" w:cs="Tahoma"/>
                <w:sz w:val="16"/>
              </w:rPr>
              <w:t xml:space="preserve"> per l’azienda” organizzato da </w:t>
            </w:r>
            <w:proofErr w:type="spellStart"/>
            <w:r>
              <w:rPr>
                <w:rFonts w:ascii="Tahoma" w:eastAsia="Tahoma" w:hAnsi="Tahoma" w:cs="Tahoma"/>
                <w:sz w:val="16"/>
              </w:rPr>
              <w:t>Cisita</w:t>
            </w:r>
            <w:proofErr w:type="spellEnd"/>
            <w:r>
              <w:rPr>
                <w:rFonts w:ascii="Tahoma" w:eastAsia="Tahoma" w:hAnsi="Tahoma" w:cs="Tahoma"/>
                <w:sz w:val="16"/>
              </w:rPr>
              <w:t xml:space="preserve"> il 06 novembre 2012, presso CCIAA della Spezia. </w:t>
            </w:r>
          </w:p>
          <w:p w14:paraId="4B10D12F" w14:textId="77777777" w:rsidR="008B7A46" w:rsidRDefault="00450C4D">
            <w:pPr>
              <w:numPr>
                <w:ilvl w:val="0"/>
                <w:numId w:val="4"/>
              </w:numPr>
              <w:spacing w:after="0" w:line="240" w:lineRule="auto"/>
              <w:ind w:hanging="141"/>
            </w:pPr>
            <w:r>
              <w:rPr>
                <w:rFonts w:ascii="Tahoma" w:eastAsia="Tahoma" w:hAnsi="Tahoma" w:cs="Tahoma"/>
                <w:sz w:val="16"/>
              </w:rPr>
              <w:t xml:space="preserve">Corso di formazione (16 ore) in sicurezza delle attrezzature/insiemi a pressione: dalla certificazione CE (dir. 97/23 CE) alle verifiche di esercizio (DM 329/04 – D. Lgs 81/08. Organizzato dall’INAIL di Lucca il 12-13 aprile 2012. </w:t>
            </w:r>
          </w:p>
          <w:p w14:paraId="5F35D402" w14:textId="77777777" w:rsidR="008B7A46" w:rsidRDefault="00450C4D">
            <w:pPr>
              <w:numPr>
                <w:ilvl w:val="0"/>
                <w:numId w:val="4"/>
              </w:numPr>
              <w:spacing w:after="0" w:line="243" w:lineRule="auto"/>
              <w:ind w:hanging="141"/>
            </w:pPr>
            <w:r>
              <w:rPr>
                <w:rFonts w:ascii="Tahoma" w:eastAsia="Tahoma" w:hAnsi="Tahoma" w:cs="Tahoma"/>
                <w:sz w:val="16"/>
              </w:rPr>
              <w:t>Seminario “Verifiche pe</w:t>
            </w:r>
            <w:r>
              <w:rPr>
                <w:rFonts w:ascii="Tahoma" w:eastAsia="Tahoma" w:hAnsi="Tahoma" w:cs="Tahoma"/>
                <w:sz w:val="16"/>
              </w:rPr>
              <w:t xml:space="preserve">riodiche delle attrezzature: le novità introdotte dal D.M. 11 aprile 2011”. Organizzato dall’Associazione degli Industriali di Lucca il 14 dicembre 2011. </w:t>
            </w:r>
          </w:p>
          <w:p w14:paraId="2F134C0F" w14:textId="77777777" w:rsidR="008B7A46" w:rsidRDefault="00450C4D">
            <w:pPr>
              <w:numPr>
                <w:ilvl w:val="0"/>
                <w:numId w:val="4"/>
              </w:numPr>
              <w:spacing w:after="0" w:line="243" w:lineRule="auto"/>
              <w:ind w:hanging="141"/>
            </w:pPr>
            <w:r>
              <w:rPr>
                <w:rFonts w:ascii="Tahoma" w:eastAsia="Tahoma" w:hAnsi="Tahoma" w:cs="Tahoma"/>
                <w:sz w:val="16"/>
              </w:rPr>
              <w:t>Corso (100 ore) di Prevenzione Incendi valido ai fini dell’iscrizione dei professionisti negli elench</w:t>
            </w:r>
            <w:r>
              <w:rPr>
                <w:rFonts w:ascii="Tahoma" w:eastAsia="Tahoma" w:hAnsi="Tahoma" w:cs="Tahoma"/>
                <w:sz w:val="16"/>
              </w:rPr>
              <w:t xml:space="preserve">i del Ministero dell’Interno di cui all’art.1 della legge 818/84  </w:t>
            </w:r>
          </w:p>
          <w:p w14:paraId="1259B48B" w14:textId="77777777" w:rsidR="008B7A46" w:rsidRDefault="00450C4D">
            <w:pPr>
              <w:numPr>
                <w:ilvl w:val="0"/>
                <w:numId w:val="4"/>
              </w:numPr>
              <w:spacing w:after="0" w:line="242" w:lineRule="auto"/>
              <w:ind w:hanging="141"/>
            </w:pPr>
            <w:r>
              <w:rPr>
                <w:rFonts w:ascii="Tahoma" w:eastAsia="Tahoma" w:hAnsi="Tahoma" w:cs="Tahoma"/>
                <w:sz w:val="16"/>
              </w:rPr>
              <w:t xml:space="preserve">Aggiornamento </w:t>
            </w:r>
            <w:proofErr w:type="spellStart"/>
            <w:r>
              <w:rPr>
                <w:rFonts w:ascii="Tahoma" w:eastAsia="Tahoma" w:hAnsi="Tahoma" w:cs="Tahoma"/>
                <w:sz w:val="16"/>
              </w:rPr>
              <w:t>formanzione</w:t>
            </w:r>
            <w:proofErr w:type="spellEnd"/>
            <w:r>
              <w:rPr>
                <w:rFonts w:ascii="Tahoma" w:eastAsia="Tahoma" w:hAnsi="Tahoma" w:cs="Tahoma"/>
                <w:sz w:val="16"/>
              </w:rPr>
              <w:t xml:space="preserve"> (8 ore) per RSPP “VI Giornata di Studio sull’Acustica: rumore nei luoghi di lavoro e negli </w:t>
            </w:r>
            <w:proofErr w:type="spellStart"/>
            <w:r>
              <w:rPr>
                <w:rFonts w:ascii="Tahoma" w:eastAsia="Tahoma" w:hAnsi="Tahoma" w:cs="Tahoma"/>
                <w:sz w:val="16"/>
              </w:rPr>
              <w:t>ambineti</w:t>
            </w:r>
            <w:proofErr w:type="spellEnd"/>
            <w:r>
              <w:rPr>
                <w:rFonts w:ascii="Tahoma" w:eastAsia="Tahoma" w:hAnsi="Tahoma" w:cs="Tahoma"/>
                <w:sz w:val="16"/>
              </w:rPr>
              <w:t xml:space="preserve"> circostanti, organizzato da Ordine degli ingegneri della provin</w:t>
            </w:r>
            <w:r>
              <w:rPr>
                <w:rFonts w:ascii="Tahoma" w:eastAsia="Tahoma" w:hAnsi="Tahoma" w:cs="Tahoma"/>
                <w:sz w:val="16"/>
              </w:rPr>
              <w:t xml:space="preserve">cia di Firenze con il patrocinio di ARPAT e ISPESL e svolto a Firenze l’11 febbraio 2010 </w:t>
            </w:r>
          </w:p>
          <w:p w14:paraId="166FEADA" w14:textId="77777777" w:rsidR="008B7A46" w:rsidRDefault="00450C4D">
            <w:pPr>
              <w:numPr>
                <w:ilvl w:val="0"/>
                <w:numId w:val="4"/>
              </w:numPr>
              <w:spacing w:after="4" w:line="240" w:lineRule="auto"/>
              <w:ind w:hanging="141"/>
            </w:pPr>
            <w:r>
              <w:rPr>
                <w:rFonts w:ascii="Tahoma" w:eastAsia="Tahoma" w:hAnsi="Tahoma" w:cs="Tahoma"/>
                <w:sz w:val="16"/>
              </w:rPr>
              <w:t>Aggiornamento formazione (16 ore) per RSPP “Corso di radiazioni ottiche: valutazione del rischio in ambiente di lavoro”, organizzato IEC con il patrocinio di UNI e AI</w:t>
            </w:r>
            <w:r>
              <w:rPr>
                <w:rFonts w:ascii="Tahoma" w:eastAsia="Tahoma" w:hAnsi="Tahoma" w:cs="Tahoma"/>
                <w:sz w:val="16"/>
              </w:rPr>
              <w:t xml:space="preserve">AS e svolto a Torino nei gg 20 e 21 gennaio 2010 </w:t>
            </w:r>
          </w:p>
          <w:p w14:paraId="5E916311" w14:textId="77777777" w:rsidR="008B7A46" w:rsidRDefault="00450C4D">
            <w:pPr>
              <w:numPr>
                <w:ilvl w:val="0"/>
                <w:numId w:val="4"/>
              </w:numPr>
              <w:spacing w:after="0" w:line="240" w:lineRule="auto"/>
              <w:ind w:hanging="141"/>
            </w:pPr>
            <w:r>
              <w:rPr>
                <w:rFonts w:ascii="Tahoma" w:eastAsia="Tahoma" w:hAnsi="Tahoma" w:cs="Tahoma"/>
                <w:sz w:val="16"/>
              </w:rPr>
              <w:t xml:space="preserve">Aggiornamento formazione (6 ore) per RSPP “Cantieri temporanei e mobili. Come si cambia. Revisione del testo unico” organizzato da CPT Lucca il 30 ottobre 2009. </w:t>
            </w:r>
          </w:p>
          <w:p w14:paraId="0A927405" w14:textId="77777777" w:rsidR="008B7A46" w:rsidRDefault="00450C4D">
            <w:pPr>
              <w:numPr>
                <w:ilvl w:val="0"/>
                <w:numId w:val="4"/>
              </w:numPr>
              <w:spacing w:after="0" w:line="243" w:lineRule="auto"/>
              <w:ind w:hanging="141"/>
            </w:pPr>
            <w:r>
              <w:rPr>
                <w:rFonts w:ascii="Tahoma" w:eastAsia="Tahoma" w:hAnsi="Tahoma" w:cs="Tahoma"/>
                <w:sz w:val="16"/>
              </w:rPr>
              <w:t>Corso Modulo C (24 ore) del percorso formati</w:t>
            </w:r>
            <w:r>
              <w:rPr>
                <w:rFonts w:ascii="Tahoma" w:eastAsia="Tahoma" w:hAnsi="Tahoma" w:cs="Tahoma"/>
                <w:sz w:val="16"/>
              </w:rPr>
              <w:t xml:space="preserve">vo per responsabile del servizio di prevenzione e protezione aziendale organizzato da </w:t>
            </w:r>
            <w:proofErr w:type="spellStart"/>
            <w:r>
              <w:rPr>
                <w:rFonts w:ascii="Tahoma" w:eastAsia="Tahoma" w:hAnsi="Tahoma" w:cs="Tahoma"/>
                <w:sz w:val="16"/>
              </w:rPr>
              <w:t>Formetica</w:t>
            </w:r>
            <w:proofErr w:type="spellEnd"/>
            <w:r>
              <w:rPr>
                <w:rFonts w:ascii="Tahoma" w:eastAsia="Tahoma" w:hAnsi="Tahoma" w:cs="Tahoma"/>
                <w:sz w:val="16"/>
              </w:rPr>
              <w:t xml:space="preserve"> nel periodo di luglio 2009 </w:t>
            </w:r>
          </w:p>
          <w:p w14:paraId="2F79AC6C" w14:textId="77777777" w:rsidR="008B7A46" w:rsidRDefault="00450C4D">
            <w:pPr>
              <w:numPr>
                <w:ilvl w:val="0"/>
                <w:numId w:val="4"/>
              </w:numPr>
              <w:spacing w:after="0" w:line="241" w:lineRule="auto"/>
              <w:ind w:hanging="141"/>
            </w:pPr>
            <w:r>
              <w:rPr>
                <w:rFonts w:ascii="Tahoma" w:eastAsia="Tahoma" w:hAnsi="Tahoma" w:cs="Tahoma"/>
                <w:sz w:val="16"/>
              </w:rPr>
              <w:t xml:space="preserve">Corso per la formazione (140 ore) di Tecnici competenti in Acustica Ambientale organizzato da Università degli studi di Firenze. </w:t>
            </w:r>
          </w:p>
          <w:p w14:paraId="69D88572" w14:textId="77777777" w:rsidR="008B7A46" w:rsidRDefault="00450C4D">
            <w:pPr>
              <w:numPr>
                <w:ilvl w:val="0"/>
                <w:numId w:val="4"/>
              </w:numPr>
              <w:spacing w:after="0" w:line="243" w:lineRule="auto"/>
              <w:ind w:hanging="141"/>
            </w:pPr>
            <w:r>
              <w:rPr>
                <w:rFonts w:ascii="Tahoma" w:eastAsia="Tahoma" w:hAnsi="Tahoma" w:cs="Tahoma"/>
                <w:sz w:val="16"/>
              </w:rPr>
              <w:t>Co</w:t>
            </w:r>
            <w:r>
              <w:rPr>
                <w:rFonts w:ascii="Tahoma" w:eastAsia="Tahoma" w:hAnsi="Tahoma" w:cs="Tahoma"/>
                <w:sz w:val="16"/>
              </w:rPr>
              <w:t xml:space="preserve">rso (8 ore) “BS OHSAS 180001:2007 Aggiornamento normativo in materia di salute e sicurezza sul luogo di lavoro” organizzato da RINA </w:t>
            </w:r>
            <w:proofErr w:type="spellStart"/>
            <w:r>
              <w:rPr>
                <w:rFonts w:ascii="Tahoma" w:eastAsia="Tahoma" w:hAnsi="Tahoma" w:cs="Tahoma"/>
                <w:sz w:val="16"/>
              </w:rPr>
              <w:t>SpA</w:t>
            </w:r>
            <w:proofErr w:type="spellEnd"/>
            <w:r>
              <w:rPr>
                <w:rFonts w:ascii="Tahoma" w:eastAsia="Tahoma" w:hAnsi="Tahoma" w:cs="Tahoma"/>
                <w:sz w:val="16"/>
              </w:rPr>
              <w:t xml:space="preserve"> e </w:t>
            </w:r>
            <w:proofErr w:type="spellStart"/>
            <w:r>
              <w:rPr>
                <w:rFonts w:ascii="Tahoma" w:eastAsia="Tahoma" w:hAnsi="Tahoma" w:cs="Tahoma"/>
                <w:sz w:val="16"/>
              </w:rPr>
              <w:t>Sogea</w:t>
            </w:r>
            <w:proofErr w:type="spellEnd"/>
            <w:r>
              <w:rPr>
                <w:rFonts w:ascii="Tahoma" w:eastAsia="Tahoma" w:hAnsi="Tahoma" w:cs="Tahoma"/>
                <w:sz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6"/>
              </w:rPr>
              <w:t>scrl</w:t>
            </w:r>
            <w:proofErr w:type="spellEnd"/>
            <w:r>
              <w:rPr>
                <w:rFonts w:ascii="Tahoma" w:eastAsia="Tahoma" w:hAnsi="Tahoma" w:cs="Tahoma"/>
                <w:sz w:val="16"/>
              </w:rPr>
              <w:t xml:space="preserve"> il 31 marzo 2008 </w:t>
            </w:r>
          </w:p>
          <w:p w14:paraId="32845AEE" w14:textId="77777777" w:rsidR="008B7A46" w:rsidRDefault="00450C4D">
            <w:pPr>
              <w:numPr>
                <w:ilvl w:val="0"/>
                <w:numId w:val="4"/>
              </w:numPr>
              <w:spacing w:after="3" w:line="241" w:lineRule="auto"/>
              <w:ind w:hanging="141"/>
            </w:pPr>
            <w:r>
              <w:rPr>
                <w:rFonts w:ascii="Tahoma" w:eastAsia="Tahoma" w:hAnsi="Tahoma" w:cs="Tahoma"/>
                <w:sz w:val="16"/>
              </w:rPr>
              <w:t xml:space="preserve">Seminario di </w:t>
            </w:r>
            <w:proofErr w:type="gramStart"/>
            <w:r>
              <w:rPr>
                <w:rFonts w:ascii="Tahoma" w:eastAsia="Tahoma" w:hAnsi="Tahoma" w:cs="Tahoma"/>
                <w:sz w:val="16"/>
              </w:rPr>
              <w:t>aggiornamento  (</w:t>
            </w:r>
            <w:proofErr w:type="gramEnd"/>
            <w:r>
              <w:rPr>
                <w:rFonts w:ascii="Tahoma" w:eastAsia="Tahoma" w:hAnsi="Tahoma" w:cs="Tahoma"/>
                <w:sz w:val="16"/>
              </w:rPr>
              <w:t xml:space="preserve">4 ore) “La valutazione dei rischi da esposizione a Campi Elettromagnetici </w:t>
            </w:r>
            <w:proofErr w:type="spellStart"/>
            <w:r>
              <w:rPr>
                <w:rFonts w:ascii="Tahoma" w:eastAsia="Tahoma" w:hAnsi="Tahoma" w:cs="Tahoma"/>
                <w:sz w:val="16"/>
              </w:rPr>
              <w:t>e,in</w:t>
            </w:r>
            <w:proofErr w:type="spellEnd"/>
            <w:r>
              <w:rPr>
                <w:rFonts w:ascii="Tahoma" w:eastAsia="Tahoma" w:hAnsi="Tahoma" w:cs="Tahoma"/>
                <w:sz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6"/>
              </w:rPr>
              <w:t>particolare,dei</w:t>
            </w:r>
            <w:proofErr w:type="spellEnd"/>
            <w:r>
              <w:rPr>
                <w:rFonts w:ascii="Tahoma" w:eastAsia="Tahoma" w:hAnsi="Tahoma" w:cs="Tahoma"/>
                <w:sz w:val="16"/>
              </w:rPr>
              <w:t xml:space="preserve"> rischi da Radiazioni ionizzanti </w:t>
            </w:r>
          </w:p>
          <w:p w14:paraId="1AA1213F" w14:textId="77777777" w:rsidR="008B7A46" w:rsidRDefault="00450C4D">
            <w:pPr>
              <w:spacing w:after="0"/>
              <w:ind w:left="141"/>
            </w:pPr>
            <w:r>
              <w:rPr>
                <w:rFonts w:ascii="Tahoma" w:eastAsia="Tahoma" w:hAnsi="Tahoma" w:cs="Tahoma"/>
                <w:sz w:val="16"/>
              </w:rPr>
              <w:t xml:space="preserve">(IR) e non Ionizzanti (NIR)” organizzato da </w:t>
            </w:r>
            <w:proofErr w:type="spellStart"/>
            <w:r>
              <w:rPr>
                <w:rFonts w:ascii="Tahoma" w:eastAsia="Tahoma" w:hAnsi="Tahoma" w:cs="Tahoma"/>
                <w:sz w:val="16"/>
              </w:rPr>
              <w:t>Formetica</w:t>
            </w:r>
            <w:proofErr w:type="spellEnd"/>
            <w:r>
              <w:rPr>
                <w:rFonts w:ascii="Tahoma" w:eastAsia="Tahoma" w:hAnsi="Tahoma" w:cs="Tahoma"/>
                <w:sz w:val="16"/>
              </w:rPr>
              <w:t xml:space="preserve"> il 01 aprile 2008 </w:t>
            </w:r>
          </w:p>
          <w:p w14:paraId="32853DFC" w14:textId="77777777" w:rsidR="008B7A46" w:rsidRDefault="00450C4D">
            <w:pPr>
              <w:numPr>
                <w:ilvl w:val="0"/>
                <w:numId w:val="4"/>
              </w:numPr>
              <w:spacing w:after="0" w:line="240" w:lineRule="auto"/>
              <w:ind w:hanging="141"/>
            </w:pPr>
            <w:r>
              <w:rPr>
                <w:rFonts w:ascii="Tahoma" w:eastAsia="Tahoma" w:hAnsi="Tahoma" w:cs="Tahoma"/>
                <w:sz w:val="16"/>
              </w:rPr>
              <w:t>Corso (120 ore) per lo svo</w:t>
            </w:r>
            <w:r>
              <w:rPr>
                <w:rFonts w:ascii="Tahoma" w:eastAsia="Tahoma" w:hAnsi="Tahoma" w:cs="Tahoma"/>
                <w:sz w:val="16"/>
              </w:rPr>
              <w:t xml:space="preserve">lgimento di compiti di coordinatore per la progettazione e di coordinatore per l’esecuzione di cui al </w:t>
            </w:r>
            <w:proofErr w:type="spellStart"/>
            <w:r>
              <w:rPr>
                <w:rFonts w:ascii="Tahoma" w:eastAsia="Tahoma" w:hAnsi="Tahoma" w:cs="Tahoma"/>
                <w:sz w:val="16"/>
              </w:rPr>
              <w:t>DLgs</w:t>
            </w:r>
            <w:proofErr w:type="spellEnd"/>
            <w:r>
              <w:rPr>
                <w:rFonts w:ascii="Tahoma" w:eastAsia="Tahoma" w:hAnsi="Tahoma" w:cs="Tahoma"/>
                <w:sz w:val="16"/>
              </w:rPr>
              <w:t xml:space="preserve"> 494/96 organizzato dal CPT di Lucca concluso il 05 marzo 2008. </w:t>
            </w:r>
          </w:p>
          <w:p w14:paraId="3CA7CD0E" w14:textId="77777777" w:rsidR="008B7A46" w:rsidRDefault="00450C4D">
            <w:pPr>
              <w:numPr>
                <w:ilvl w:val="0"/>
                <w:numId w:val="4"/>
              </w:numPr>
              <w:spacing w:after="0" w:line="247" w:lineRule="auto"/>
              <w:ind w:hanging="141"/>
            </w:pPr>
            <w:r>
              <w:rPr>
                <w:rFonts w:ascii="Tahoma" w:eastAsia="Tahoma" w:hAnsi="Tahoma" w:cs="Tahoma"/>
                <w:sz w:val="16"/>
              </w:rPr>
              <w:t>Corso di formazione “Direttive ATEX Polveri Combustibili” organizzato da UNI e svolto</w:t>
            </w:r>
            <w:r>
              <w:rPr>
                <w:rFonts w:ascii="Tahoma" w:eastAsia="Tahoma" w:hAnsi="Tahoma" w:cs="Tahoma"/>
                <w:sz w:val="16"/>
              </w:rPr>
              <w:t xml:space="preserve">si il 29 febbraio 2008. </w:t>
            </w:r>
          </w:p>
          <w:p w14:paraId="0C726A21" w14:textId="77777777" w:rsidR="008B7A46" w:rsidRDefault="00450C4D">
            <w:pPr>
              <w:numPr>
                <w:ilvl w:val="0"/>
                <w:numId w:val="4"/>
              </w:numPr>
              <w:spacing w:after="0"/>
              <w:ind w:hanging="141"/>
            </w:pPr>
            <w:r>
              <w:rPr>
                <w:rFonts w:ascii="Tahoma" w:eastAsia="Tahoma" w:hAnsi="Tahoma" w:cs="Tahoma"/>
                <w:sz w:val="16"/>
              </w:rPr>
              <w:t xml:space="preserve">Corso di Alta Formazione (50 ore) in Esperto in Diagnosi e Certificazione Energetica degli Edifici organizzato dal C.R.E.A. (2007). </w:t>
            </w:r>
          </w:p>
        </w:tc>
      </w:tr>
    </w:tbl>
    <w:p w14:paraId="65925594" w14:textId="77777777" w:rsidR="008B7A46" w:rsidRDefault="00450C4D">
      <w:pPr>
        <w:spacing w:after="0"/>
      </w:pPr>
      <w:r>
        <w:rPr>
          <w:rFonts w:ascii="Tahoma" w:eastAsia="Tahoma" w:hAnsi="Tahoma" w:cs="Tahoma"/>
          <w:sz w:val="16"/>
        </w:rPr>
        <w:t xml:space="preserve"> </w:t>
      </w:r>
    </w:p>
    <w:p w14:paraId="39E9FA5D" w14:textId="77777777" w:rsidR="008B7A46" w:rsidRDefault="00450C4D">
      <w:pPr>
        <w:spacing w:after="3" w:line="249" w:lineRule="auto"/>
        <w:ind w:left="-5" w:right="1704" w:hanging="10"/>
      </w:pPr>
      <w:r>
        <w:rPr>
          <w:rFonts w:ascii="Tahoma" w:eastAsia="Tahoma" w:hAnsi="Tahoma" w:cs="Tahoma"/>
          <w:sz w:val="16"/>
        </w:rPr>
        <w:t xml:space="preserve">Si autorizza il trattamento dei dati personali ai sensi dell’art.13 </w:t>
      </w:r>
      <w:proofErr w:type="spellStart"/>
      <w:r>
        <w:rPr>
          <w:rFonts w:ascii="Tahoma" w:eastAsia="Tahoma" w:hAnsi="Tahoma" w:cs="Tahoma"/>
          <w:sz w:val="16"/>
        </w:rPr>
        <w:t>D.Lgs</w:t>
      </w:r>
      <w:proofErr w:type="spellEnd"/>
      <w:r>
        <w:rPr>
          <w:rFonts w:ascii="Tahoma" w:eastAsia="Tahoma" w:hAnsi="Tahoma" w:cs="Tahoma"/>
          <w:sz w:val="16"/>
        </w:rPr>
        <w:t xml:space="preserve"> 196/03. </w:t>
      </w:r>
    </w:p>
    <w:p w14:paraId="60369554" w14:textId="77777777" w:rsidR="008B7A46" w:rsidRDefault="00450C4D">
      <w:pPr>
        <w:spacing w:after="0"/>
      </w:pPr>
      <w:r>
        <w:rPr>
          <w:rFonts w:ascii="Tahoma" w:eastAsia="Tahoma" w:hAnsi="Tahoma" w:cs="Tahoma"/>
          <w:sz w:val="16"/>
        </w:rPr>
        <w:t xml:space="preserve"> </w:t>
      </w:r>
    </w:p>
    <w:p w14:paraId="290BA5A9" w14:textId="77777777" w:rsidR="008B7A46" w:rsidRDefault="00450C4D">
      <w:pPr>
        <w:spacing w:after="3" w:line="249" w:lineRule="auto"/>
        <w:ind w:left="-5" w:right="1704" w:hanging="10"/>
      </w:pPr>
      <w:r>
        <w:rPr>
          <w:rFonts w:ascii="Tahoma" w:eastAsia="Tahoma" w:hAnsi="Tahoma" w:cs="Tahoma"/>
          <w:sz w:val="16"/>
        </w:rPr>
        <w:t xml:space="preserve">Lucca 23 gennaio 2020                                                                                                                 </w:t>
      </w:r>
    </w:p>
    <w:p w14:paraId="3EDF1EAF" w14:textId="77777777" w:rsidR="008B7A46" w:rsidRDefault="00450C4D">
      <w:pPr>
        <w:spacing w:after="0"/>
        <w:ind w:left="10" w:right="1131" w:hanging="10"/>
        <w:jc w:val="right"/>
      </w:pPr>
      <w:r>
        <w:rPr>
          <w:rFonts w:ascii="Tahoma" w:eastAsia="Tahoma" w:hAnsi="Tahoma" w:cs="Tahoma"/>
          <w:sz w:val="16"/>
        </w:rPr>
        <w:t xml:space="preserve">  In fede </w:t>
      </w:r>
    </w:p>
    <w:p w14:paraId="10A8F4B2" w14:textId="77777777" w:rsidR="008B7A46" w:rsidRDefault="00450C4D">
      <w:pPr>
        <w:spacing w:after="0"/>
      </w:pPr>
      <w:r>
        <w:rPr>
          <w:rFonts w:ascii="Tahoma" w:eastAsia="Tahoma" w:hAnsi="Tahoma" w:cs="Tahoma"/>
          <w:sz w:val="16"/>
        </w:rPr>
        <w:t xml:space="preserve"> </w:t>
      </w:r>
    </w:p>
    <w:tbl>
      <w:tblPr>
        <w:tblStyle w:val="TableGrid"/>
        <w:tblpPr w:vertAnchor="page" w:horzAnchor="page" w:tblpX="778" w:tblpY="869"/>
        <w:tblOverlap w:val="never"/>
        <w:tblW w:w="9403" w:type="dxa"/>
        <w:tblInd w:w="0" w:type="dxa"/>
        <w:tblCellMar>
          <w:top w:w="5" w:type="dxa"/>
          <w:left w:w="72" w:type="dxa"/>
          <w:bottom w:w="0" w:type="dxa"/>
          <w:right w:w="22" w:type="dxa"/>
        </w:tblCellMar>
        <w:tblLook w:val="04A0" w:firstRow="1" w:lastRow="0" w:firstColumn="1" w:lastColumn="0" w:noHBand="0" w:noVBand="1"/>
      </w:tblPr>
      <w:tblGrid>
        <w:gridCol w:w="3614"/>
        <w:gridCol w:w="5789"/>
      </w:tblGrid>
      <w:tr w:rsidR="008B7A46" w14:paraId="674C93FD" w14:textId="77777777">
        <w:trPr>
          <w:trHeight w:val="590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01154" w14:textId="77777777" w:rsidR="008B7A46" w:rsidRDefault="008B7A46"/>
        </w:tc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593FD" w14:textId="77777777" w:rsidR="008B7A46" w:rsidRDefault="00450C4D">
            <w:pPr>
              <w:numPr>
                <w:ilvl w:val="0"/>
                <w:numId w:val="5"/>
              </w:numPr>
              <w:spacing w:after="0"/>
              <w:ind w:hanging="141"/>
            </w:pPr>
            <w:r>
              <w:rPr>
                <w:rFonts w:ascii="Tahoma" w:eastAsia="Tahoma" w:hAnsi="Tahoma" w:cs="Tahoma"/>
                <w:sz w:val="16"/>
              </w:rPr>
              <w:t>Corso per addetto al P</w:t>
            </w:r>
            <w:r>
              <w:rPr>
                <w:rFonts w:ascii="Tahoma" w:eastAsia="Tahoma" w:hAnsi="Tahoma" w:cs="Tahoma"/>
                <w:sz w:val="16"/>
              </w:rPr>
              <w:t xml:space="preserve">rimo Soccorso di 16 ore (2007) </w:t>
            </w:r>
          </w:p>
          <w:p w14:paraId="66EB2DE5" w14:textId="77777777" w:rsidR="008B7A46" w:rsidRDefault="00450C4D">
            <w:pPr>
              <w:numPr>
                <w:ilvl w:val="0"/>
                <w:numId w:val="5"/>
              </w:numPr>
              <w:spacing w:after="0"/>
              <w:ind w:hanging="141"/>
            </w:pPr>
            <w:r>
              <w:rPr>
                <w:rFonts w:ascii="Tahoma" w:eastAsia="Tahoma" w:hAnsi="Tahoma" w:cs="Tahoma"/>
                <w:sz w:val="16"/>
              </w:rPr>
              <w:t xml:space="preserve">Corso di formazione e addestramento per preposti e addetti al montaggio/smontaggio/uso ponteggi di 28 ore (2007). </w:t>
            </w:r>
          </w:p>
        </w:tc>
      </w:tr>
      <w:tr w:rsidR="008B7A46" w14:paraId="12E8CB19" w14:textId="77777777">
        <w:trPr>
          <w:trHeight w:val="970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63D07" w14:textId="77777777" w:rsidR="008B7A46" w:rsidRDefault="00450C4D">
            <w:pPr>
              <w:spacing w:after="0"/>
            </w:pPr>
            <w:r>
              <w:rPr>
                <w:rFonts w:ascii="Tahoma" w:eastAsia="Tahoma" w:hAnsi="Tahoma" w:cs="Tahoma"/>
                <w:b/>
                <w:sz w:val="14"/>
              </w:rPr>
              <w:t xml:space="preserve">COMPITI DI RSPP </w:t>
            </w:r>
          </w:p>
        </w:tc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039DD" w14:textId="77777777" w:rsidR="008B7A46" w:rsidRDefault="00450C4D">
            <w:pPr>
              <w:spacing w:after="0"/>
            </w:pPr>
            <w:r>
              <w:rPr>
                <w:rFonts w:ascii="Tahoma" w:eastAsia="Tahoma" w:hAnsi="Tahoma" w:cs="Tahoma"/>
                <w:sz w:val="16"/>
                <w:u w:val="single" w:color="000000"/>
              </w:rPr>
              <w:t xml:space="preserve">Svolge da oltre </w:t>
            </w:r>
            <w:proofErr w:type="gramStart"/>
            <w:r>
              <w:rPr>
                <w:rFonts w:ascii="Tahoma" w:eastAsia="Tahoma" w:hAnsi="Tahoma" w:cs="Tahoma"/>
                <w:sz w:val="16"/>
                <w:u w:val="single" w:color="000000"/>
              </w:rPr>
              <w:t>10</w:t>
            </w:r>
            <w:proofErr w:type="gramEnd"/>
            <w:r>
              <w:rPr>
                <w:rFonts w:ascii="Tahoma" w:eastAsia="Tahoma" w:hAnsi="Tahoma" w:cs="Tahoma"/>
                <w:sz w:val="16"/>
                <w:u w:val="single" w:color="000000"/>
              </w:rPr>
              <w:t xml:space="preserve"> anni</w:t>
            </w:r>
            <w:r>
              <w:rPr>
                <w:rFonts w:ascii="Tahoma" w:eastAsia="Tahoma" w:hAnsi="Tahoma" w:cs="Tahoma"/>
                <w:sz w:val="16"/>
              </w:rPr>
              <w:t xml:space="preserve">, </w:t>
            </w:r>
            <w:r>
              <w:rPr>
                <w:rFonts w:ascii="Tahoma" w:eastAsia="Tahoma" w:hAnsi="Tahoma" w:cs="Tahoma"/>
                <w:sz w:val="16"/>
              </w:rPr>
              <w:t xml:space="preserve">compiti di RSPP per diverse Aziende ed Enti pubblici appartenenti a tutti i settori Ateco. </w:t>
            </w:r>
          </w:p>
        </w:tc>
      </w:tr>
      <w:tr w:rsidR="008B7A46" w14:paraId="5496EE55" w14:textId="77777777">
        <w:trPr>
          <w:trHeight w:val="965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44292" w14:textId="77777777" w:rsidR="008B7A46" w:rsidRDefault="00450C4D">
            <w:pPr>
              <w:spacing w:after="0"/>
            </w:pPr>
            <w:r>
              <w:rPr>
                <w:rFonts w:ascii="Tahoma" w:eastAsia="Tahoma" w:hAnsi="Tahoma" w:cs="Tahoma"/>
                <w:b/>
                <w:sz w:val="14"/>
              </w:rPr>
              <w:t xml:space="preserve">CONSULENZA CERTIFICAZIONI E MODELLI ORGANIZZATIVI </w:t>
            </w:r>
          </w:p>
        </w:tc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A8F44" w14:textId="77777777" w:rsidR="008B7A46" w:rsidRDefault="00450C4D">
            <w:pPr>
              <w:spacing w:after="0"/>
              <w:jc w:val="both"/>
            </w:pPr>
            <w:r>
              <w:rPr>
                <w:rFonts w:ascii="Tahoma" w:eastAsia="Tahoma" w:hAnsi="Tahoma" w:cs="Tahoma"/>
                <w:sz w:val="16"/>
              </w:rPr>
              <w:t>Ha seguito per conto di clienti le certificazioni ISO 9001, OHS 18001, ISO14001 e Modelli di Organizzazione e di</w:t>
            </w:r>
            <w:r>
              <w:rPr>
                <w:rFonts w:ascii="Tahoma" w:eastAsia="Tahoma" w:hAnsi="Tahoma" w:cs="Tahoma"/>
                <w:sz w:val="16"/>
              </w:rPr>
              <w:t xml:space="preserve"> Gestione D. Lgs 231/01 </w:t>
            </w:r>
          </w:p>
        </w:tc>
      </w:tr>
    </w:tbl>
    <w:p w14:paraId="29704635" w14:textId="15C676B1" w:rsidR="008B7A46" w:rsidRDefault="00450C4D">
      <w:pPr>
        <w:spacing w:after="0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      </w:t>
      </w:r>
      <w:r>
        <w:rPr>
          <w:rFonts w:ascii="Tahoma" w:eastAsia="Tahoma" w:hAnsi="Tahoma" w:cs="Tahoma"/>
          <w:sz w:val="16"/>
        </w:rPr>
        <w:t xml:space="preserve"> </w:t>
      </w:r>
    </w:p>
    <w:sectPr w:rsidR="008B7A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869" w:right="2114" w:bottom="880" w:left="850" w:header="240" w:footer="2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CED5F" w14:textId="77777777" w:rsidR="00450C4D" w:rsidRDefault="00450C4D">
      <w:pPr>
        <w:spacing w:after="0" w:line="240" w:lineRule="auto"/>
      </w:pPr>
      <w:r>
        <w:separator/>
      </w:r>
    </w:p>
  </w:endnote>
  <w:endnote w:type="continuationSeparator" w:id="0">
    <w:p w14:paraId="4E948093" w14:textId="77777777" w:rsidR="00450C4D" w:rsidRDefault="00450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F1FE9" w14:textId="77777777" w:rsidR="008B7A46" w:rsidRDefault="00450C4D">
    <w:pPr>
      <w:tabs>
        <w:tab w:val="center" w:pos="49"/>
        <w:tab w:val="center" w:pos="3261"/>
      </w:tabs>
      <w:spacing w:after="0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8"/>
      </w:rPr>
      <w:t>1</w:t>
    </w:r>
    <w:r>
      <w:rPr>
        <w:rFonts w:ascii="Arial" w:eastAsia="Arial" w:hAnsi="Arial" w:cs="Arial"/>
        <w:sz w:val="18"/>
      </w:rPr>
      <w:fldChar w:fldCharType="end"/>
    </w:r>
    <w:r>
      <w:rPr>
        <w:rFonts w:ascii="Arial" w:eastAsia="Arial" w:hAnsi="Arial" w:cs="Arial"/>
        <w:sz w:val="18"/>
      </w:rPr>
      <w:t xml:space="preserve"> </w:t>
    </w:r>
    <w:r>
      <w:rPr>
        <w:rFonts w:ascii="Times New Roman" w:eastAsia="Times New Roman" w:hAnsi="Times New Roman" w:cs="Times New Roman"/>
        <w:sz w:val="20"/>
      </w:rPr>
      <w:t xml:space="preserve">  </w:t>
    </w:r>
    <w:r>
      <w:rPr>
        <w:rFonts w:ascii="Times New Roman" w:eastAsia="Times New Roman" w:hAnsi="Times New Roman" w:cs="Times New Roman"/>
        <w:sz w:val="20"/>
      </w:rPr>
      <w:tab/>
    </w:r>
    <w:r>
      <w:rPr>
        <w:rFonts w:ascii="Arial" w:eastAsia="Arial" w:hAnsi="Arial" w:cs="Arial"/>
        <w:sz w:val="18"/>
      </w:rPr>
      <w:t xml:space="preserve"> </w:t>
    </w:r>
  </w:p>
  <w:p w14:paraId="29E7DEE0" w14:textId="77777777" w:rsidR="008B7A46" w:rsidRDefault="00450C4D">
    <w:pPr>
      <w:spacing w:after="0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8C87F" w14:textId="77777777" w:rsidR="008B7A46" w:rsidRDefault="00450C4D">
    <w:pPr>
      <w:tabs>
        <w:tab w:val="center" w:pos="49"/>
        <w:tab w:val="center" w:pos="3261"/>
      </w:tabs>
      <w:spacing w:after="0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8"/>
      </w:rPr>
      <w:t>1</w:t>
    </w:r>
    <w:r>
      <w:rPr>
        <w:rFonts w:ascii="Arial" w:eastAsia="Arial" w:hAnsi="Arial" w:cs="Arial"/>
        <w:sz w:val="18"/>
      </w:rPr>
      <w:fldChar w:fldCharType="end"/>
    </w:r>
    <w:r>
      <w:rPr>
        <w:rFonts w:ascii="Arial" w:eastAsia="Arial" w:hAnsi="Arial" w:cs="Arial"/>
        <w:sz w:val="18"/>
      </w:rPr>
      <w:t xml:space="preserve"> </w:t>
    </w:r>
    <w:r>
      <w:rPr>
        <w:rFonts w:ascii="Times New Roman" w:eastAsia="Times New Roman" w:hAnsi="Times New Roman" w:cs="Times New Roman"/>
        <w:sz w:val="20"/>
      </w:rPr>
      <w:t xml:space="preserve">  </w:t>
    </w:r>
    <w:r>
      <w:rPr>
        <w:rFonts w:ascii="Times New Roman" w:eastAsia="Times New Roman" w:hAnsi="Times New Roman" w:cs="Times New Roman"/>
        <w:sz w:val="20"/>
      </w:rPr>
      <w:tab/>
    </w:r>
    <w:r>
      <w:rPr>
        <w:rFonts w:ascii="Arial" w:eastAsia="Arial" w:hAnsi="Arial" w:cs="Arial"/>
        <w:sz w:val="18"/>
      </w:rPr>
      <w:t xml:space="preserve"> </w:t>
    </w:r>
  </w:p>
  <w:p w14:paraId="6D30731F" w14:textId="77777777" w:rsidR="008B7A46" w:rsidRDefault="00450C4D">
    <w:pPr>
      <w:spacing w:after="0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84D15" w14:textId="77777777" w:rsidR="008B7A46" w:rsidRDefault="00450C4D">
    <w:pPr>
      <w:tabs>
        <w:tab w:val="center" w:pos="49"/>
        <w:tab w:val="center" w:pos="3261"/>
      </w:tabs>
      <w:spacing w:after="0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8"/>
      </w:rPr>
      <w:t>1</w:t>
    </w:r>
    <w:r>
      <w:rPr>
        <w:rFonts w:ascii="Arial" w:eastAsia="Arial" w:hAnsi="Arial" w:cs="Arial"/>
        <w:sz w:val="18"/>
      </w:rPr>
      <w:fldChar w:fldCharType="end"/>
    </w:r>
    <w:r>
      <w:rPr>
        <w:rFonts w:ascii="Arial" w:eastAsia="Arial" w:hAnsi="Arial" w:cs="Arial"/>
        <w:sz w:val="18"/>
      </w:rPr>
      <w:t xml:space="preserve"> </w:t>
    </w:r>
    <w:r>
      <w:rPr>
        <w:rFonts w:ascii="Times New Roman" w:eastAsia="Times New Roman" w:hAnsi="Times New Roman" w:cs="Times New Roman"/>
        <w:sz w:val="20"/>
      </w:rPr>
      <w:t xml:space="preserve">  </w:t>
    </w:r>
    <w:r>
      <w:rPr>
        <w:rFonts w:ascii="Times New Roman" w:eastAsia="Times New Roman" w:hAnsi="Times New Roman" w:cs="Times New Roman"/>
        <w:sz w:val="20"/>
      </w:rPr>
      <w:tab/>
    </w:r>
    <w:r>
      <w:rPr>
        <w:rFonts w:ascii="Arial" w:eastAsia="Arial" w:hAnsi="Arial" w:cs="Arial"/>
        <w:sz w:val="18"/>
      </w:rPr>
      <w:t xml:space="preserve"> </w:t>
    </w:r>
  </w:p>
  <w:p w14:paraId="12C1DA20" w14:textId="77777777" w:rsidR="008B7A46" w:rsidRDefault="00450C4D">
    <w:pPr>
      <w:spacing w:after="0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A3CB5" w14:textId="77777777" w:rsidR="00450C4D" w:rsidRDefault="00450C4D">
      <w:pPr>
        <w:spacing w:after="0" w:line="240" w:lineRule="auto"/>
      </w:pPr>
      <w:r>
        <w:separator/>
      </w:r>
    </w:p>
  </w:footnote>
  <w:footnote w:type="continuationSeparator" w:id="0">
    <w:p w14:paraId="683B2F01" w14:textId="77777777" w:rsidR="00450C4D" w:rsidRDefault="00450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741A2" w14:textId="77777777" w:rsidR="008B7A46" w:rsidRDefault="00450C4D">
    <w:pPr>
      <w:spacing w:after="0"/>
      <w:ind w:left="182" w:right="-102"/>
    </w:pPr>
    <w:r>
      <w:rPr>
        <w:noProof/>
      </w:rPr>
      <w:drawing>
        <wp:anchor distT="0" distB="0" distL="114300" distR="114300" simplePos="0" relativeHeight="251658240" behindDoc="0" locked="0" layoutInCell="1" allowOverlap="0" wp14:anchorId="107A720B" wp14:editId="4475CF59">
          <wp:simplePos x="0" y="0"/>
          <wp:positionH relativeFrom="page">
            <wp:posOffset>655320</wp:posOffset>
          </wp:positionH>
          <wp:positionV relativeFrom="page">
            <wp:posOffset>152400</wp:posOffset>
          </wp:positionV>
          <wp:extent cx="365760" cy="216408"/>
          <wp:effectExtent l="0" t="0" r="0" b="0"/>
          <wp:wrapSquare wrapText="bothSides"/>
          <wp:docPr id="10182" name="Picture 1018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182" name="Picture 1018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5760" cy="2164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13"/>
      </w:rPr>
      <w:t xml:space="preserve"> </w:t>
    </w:r>
    <w:r>
      <w:rPr>
        <w:rFonts w:ascii="Times New Roman" w:eastAsia="Times New Roman" w:hAnsi="Times New Roman" w:cs="Times New Roman"/>
        <w:b/>
        <w:i/>
        <w:sz w:val="24"/>
      </w:rPr>
      <w:t xml:space="preserve">F </w:t>
    </w:r>
    <w:r>
      <w:rPr>
        <w:rFonts w:ascii="Times New Roman" w:eastAsia="Times New Roman" w:hAnsi="Times New Roman" w:cs="Times New Roman"/>
        <w:b/>
        <w:i/>
        <w:sz w:val="19"/>
      </w:rPr>
      <w:t xml:space="preserve">O R M A T O E U R O P E O C U R </w:t>
    </w:r>
    <w:proofErr w:type="spellStart"/>
    <w:r>
      <w:rPr>
        <w:rFonts w:ascii="Times New Roman" w:eastAsia="Times New Roman" w:hAnsi="Times New Roman" w:cs="Times New Roman"/>
        <w:b/>
        <w:i/>
        <w:sz w:val="19"/>
      </w:rPr>
      <w:t>R</w:t>
    </w:r>
    <w:proofErr w:type="spellEnd"/>
    <w:r>
      <w:rPr>
        <w:rFonts w:ascii="Times New Roman" w:eastAsia="Times New Roman" w:hAnsi="Times New Roman" w:cs="Times New Roman"/>
        <w:b/>
        <w:i/>
        <w:sz w:val="19"/>
      </w:rPr>
      <w:t xml:space="preserve"> I C U L U M V I T A E </w:t>
    </w:r>
    <w:r>
      <w:rPr>
        <w:rFonts w:ascii="Times New Roman" w:eastAsia="Times New Roman" w:hAnsi="Times New Roman" w:cs="Times New Roman"/>
        <w:b/>
        <w:i/>
        <w:sz w:val="24"/>
      </w:rPr>
      <w:t xml:space="preserve">I </w:t>
    </w:r>
    <w:r>
      <w:rPr>
        <w:rFonts w:ascii="Times New Roman" w:eastAsia="Times New Roman" w:hAnsi="Times New Roman" w:cs="Times New Roman"/>
        <w:b/>
        <w:i/>
        <w:sz w:val="19"/>
      </w:rPr>
      <w:t xml:space="preserve">N </w:t>
    </w:r>
    <w:proofErr w:type="gramStart"/>
    <w:r>
      <w:rPr>
        <w:rFonts w:ascii="Times New Roman" w:eastAsia="Times New Roman" w:hAnsi="Times New Roman" w:cs="Times New Roman"/>
        <w:b/>
        <w:i/>
        <w:sz w:val="19"/>
      </w:rPr>
      <w:t xml:space="preserve">G </w:t>
    </w:r>
    <w:r>
      <w:rPr>
        <w:rFonts w:ascii="Times New Roman" w:eastAsia="Times New Roman" w:hAnsi="Times New Roman" w:cs="Times New Roman"/>
        <w:b/>
        <w:i/>
        <w:sz w:val="24"/>
      </w:rPr>
      <w:t>.</w:t>
    </w:r>
    <w:proofErr w:type="gramEnd"/>
    <w:r>
      <w:rPr>
        <w:rFonts w:ascii="Times New Roman" w:eastAsia="Times New Roman" w:hAnsi="Times New Roman" w:cs="Times New Roman"/>
        <w:b/>
        <w:i/>
        <w:sz w:val="19"/>
      </w:rPr>
      <w:t xml:space="preserve"> </w:t>
    </w:r>
    <w:r>
      <w:rPr>
        <w:rFonts w:ascii="Times New Roman" w:eastAsia="Times New Roman" w:hAnsi="Times New Roman" w:cs="Times New Roman"/>
        <w:b/>
        <w:i/>
        <w:sz w:val="24"/>
      </w:rPr>
      <w:t>CARMELO</w:t>
    </w:r>
    <w:r>
      <w:rPr>
        <w:rFonts w:ascii="Times New Roman" w:eastAsia="Times New Roman" w:hAnsi="Times New Roman" w:cs="Times New Roman"/>
        <w:b/>
        <w:i/>
        <w:sz w:val="19"/>
      </w:rPr>
      <w:t xml:space="preserve"> </w:t>
    </w:r>
    <w:r>
      <w:rPr>
        <w:rFonts w:ascii="Times New Roman" w:eastAsia="Times New Roman" w:hAnsi="Times New Roman" w:cs="Times New Roman"/>
        <w:b/>
        <w:i/>
        <w:sz w:val="24"/>
      </w:rPr>
      <w:t>SGRÒ</w:t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67BDA988" w14:textId="77777777" w:rsidR="008B7A46" w:rsidRDefault="00450C4D">
    <w:pPr>
      <w:spacing w:after="0"/>
    </w:pPr>
    <w:r>
      <w:rPr>
        <w:rFonts w:ascii="Times New Roman" w:eastAsia="Times New Roman" w:hAnsi="Times New Roman" w:cs="Times New Roman"/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BE541" w14:textId="77777777" w:rsidR="008B7A46" w:rsidRDefault="00450C4D">
    <w:pPr>
      <w:spacing w:after="0"/>
      <w:ind w:left="182" w:right="-102"/>
    </w:pPr>
    <w:r>
      <w:rPr>
        <w:noProof/>
      </w:rPr>
      <w:drawing>
        <wp:anchor distT="0" distB="0" distL="114300" distR="114300" simplePos="0" relativeHeight="251659264" behindDoc="0" locked="0" layoutInCell="1" allowOverlap="0" wp14:anchorId="76A06621" wp14:editId="027AEB97">
          <wp:simplePos x="0" y="0"/>
          <wp:positionH relativeFrom="page">
            <wp:posOffset>655320</wp:posOffset>
          </wp:positionH>
          <wp:positionV relativeFrom="page">
            <wp:posOffset>152400</wp:posOffset>
          </wp:positionV>
          <wp:extent cx="365760" cy="216408"/>
          <wp:effectExtent l="0" t="0" r="0" b="0"/>
          <wp:wrapSquare wrapText="bothSides"/>
          <wp:docPr id="1" name="Picture 1018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182" name="Picture 1018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5760" cy="2164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13"/>
      </w:rPr>
      <w:t xml:space="preserve"> </w:t>
    </w:r>
    <w:r>
      <w:rPr>
        <w:rFonts w:ascii="Times New Roman" w:eastAsia="Times New Roman" w:hAnsi="Times New Roman" w:cs="Times New Roman"/>
        <w:b/>
        <w:i/>
        <w:sz w:val="24"/>
      </w:rPr>
      <w:t xml:space="preserve">F </w:t>
    </w:r>
    <w:r>
      <w:rPr>
        <w:rFonts w:ascii="Times New Roman" w:eastAsia="Times New Roman" w:hAnsi="Times New Roman" w:cs="Times New Roman"/>
        <w:b/>
        <w:i/>
        <w:sz w:val="19"/>
      </w:rPr>
      <w:t xml:space="preserve">O R M A T O E U R O P E O C U R </w:t>
    </w:r>
    <w:proofErr w:type="spellStart"/>
    <w:r>
      <w:rPr>
        <w:rFonts w:ascii="Times New Roman" w:eastAsia="Times New Roman" w:hAnsi="Times New Roman" w:cs="Times New Roman"/>
        <w:b/>
        <w:i/>
        <w:sz w:val="19"/>
      </w:rPr>
      <w:t>R</w:t>
    </w:r>
    <w:proofErr w:type="spellEnd"/>
    <w:r>
      <w:rPr>
        <w:rFonts w:ascii="Times New Roman" w:eastAsia="Times New Roman" w:hAnsi="Times New Roman" w:cs="Times New Roman"/>
        <w:b/>
        <w:i/>
        <w:sz w:val="19"/>
      </w:rPr>
      <w:t xml:space="preserve"> I C U L U M V I T A E </w:t>
    </w:r>
    <w:r>
      <w:rPr>
        <w:rFonts w:ascii="Times New Roman" w:eastAsia="Times New Roman" w:hAnsi="Times New Roman" w:cs="Times New Roman"/>
        <w:b/>
        <w:i/>
        <w:sz w:val="24"/>
      </w:rPr>
      <w:t xml:space="preserve">I </w:t>
    </w:r>
    <w:r>
      <w:rPr>
        <w:rFonts w:ascii="Times New Roman" w:eastAsia="Times New Roman" w:hAnsi="Times New Roman" w:cs="Times New Roman"/>
        <w:b/>
        <w:i/>
        <w:sz w:val="19"/>
      </w:rPr>
      <w:t xml:space="preserve">N </w:t>
    </w:r>
    <w:proofErr w:type="gramStart"/>
    <w:r>
      <w:rPr>
        <w:rFonts w:ascii="Times New Roman" w:eastAsia="Times New Roman" w:hAnsi="Times New Roman" w:cs="Times New Roman"/>
        <w:b/>
        <w:i/>
        <w:sz w:val="19"/>
      </w:rPr>
      <w:t xml:space="preserve">G </w:t>
    </w:r>
    <w:r>
      <w:rPr>
        <w:rFonts w:ascii="Times New Roman" w:eastAsia="Times New Roman" w:hAnsi="Times New Roman" w:cs="Times New Roman"/>
        <w:b/>
        <w:i/>
        <w:sz w:val="24"/>
      </w:rPr>
      <w:t>.</w:t>
    </w:r>
    <w:proofErr w:type="gramEnd"/>
    <w:r>
      <w:rPr>
        <w:rFonts w:ascii="Times New Roman" w:eastAsia="Times New Roman" w:hAnsi="Times New Roman" w:cs="Times New Roman"/>
        <w:b/>
        <w:i/>
        <w:sz w:val="19"/>
      </w:rPr>
      <w:t xml:space="preserve"> </w:t>
    </w:r>
    <w:r>
      <w:rPr>
        <w:rFonts w:ascii="Times New Roman" w:eastAsia="Times New Roman" w:hAnsi="Times New Roman" w:cs="Times New Roman"/>
        <w:b/>
        <w:i/>
        <w:sz w:val="24"/>
      </w:rPr>
      <w:t>CARMELO</w:t>
    </w:r>
    <w:r>
      <w:rPr>
        <w:rFonts w:ascii="Times New Roman" w:eastAsia="Times New Roman" w:hAnsi="Times New Roman" w:cs="Times New Roman"/>
        <w:b/>
        <w:i/>
        <w:sz w:val="19"/>
      </w:rPr>
      <w:t xml:space="preserve"> </w:t>
    </w:r>
    <w:r>
      <w:rPr>
        <w:rFonts w:ascii="Times New Roman" w:eastAsia="Times New Roman" w:hAnsi="Times New Roman" w:cs="Times New Roman"/>
        <w:b/>
        <w:i/>
        <w:sz w:val="24"/>
      </w:rPr>
      <w:t>SGRÒ</w:t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46C6F183" w14:textId="77777777" w:rsidR="008B7A46" w:rsidRDefault="00450C4D">
    <w:pPr>
      <w:spacing w:after="0"/>
    </w:pPr>
    <w:r>
      <w:rPr>
        <w:rFonts w:ascii="Times New Roman" w:eastAsia="Times New Roman" w:hAnsi="Times New Roman" w:cs="Times New Roman"/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04B96" w14:textId="77777777" w:rsidR="008B7A46" w:rsidRDefault="00450C4D">
    <w:pPr>
      <w:spacing w:after="0"/>
      <w:ind w:left="182" w:right="-102"/>
    </w:pPr>
    <w:r>
      <w:rPr>
        <w:noProof/>
      </w:rPr>
      <w:drawing>
        <wp:anchor distT="0" distB="0" distL="114300" distR="114300" simplePos="0" relativeHeight="251660288" behindDoc="0" locked="0" layoutInCell="1" allowOverlap="0" wp14:anchorId="40ACAD0A" wp14:editId="3B77206B">
          <wp:simplePos x="0" y="0"/>
          <wp:positionH relativeFrom="page">
            <wp:posOffset>655320</wp:posOffset>
          </wp:positionH>
          <wp:positionV relativeFrom="page">
            <wp:posOffset>152400</wp:posOffset>
          </wp:positionV>
          <wp:extent cx="365760" cy="216408"/>
          <wp:effectExtent l="0" t="0" r="0" b="0"/>
          <wp:wrapSquare wrapText="bothSides"/>
          <wp:docPr id="2" name="Picture 1018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182" name="Picture 1018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5760" cy="2164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13"/>
      </w:rPr>
      <w:t xml:space="preserve"> </w:t>
    </w:r>
    <w:r>
      <w:rPr>
        <w:rFonts w:ascii="Times New Roman" w:eastAsia="Times New Roman" w:hAnsi="Times New Roman" w:cs="Times New Roman"/>
        <w:b/>
        <w:i/>
        <w:sz w:val="24"/>
      </w:rPr>
      <w:t xml:space="preserve">F </w:t>
    </w:r>
    <w:r>
      <w:rPr>
        <w:rFonts w:ascii="Times New Roman" w:eastAsia="Times New Roman" w:hAnsi="Times New Roman" w:cs="Times New Roman"/>
        <w:b/>
        <w:i/>
        <w:sz w:val="19"/>
      </w:rPr>
      <w:t xml:space="preserve">O R M A T O E U R O P E O C U R </w:t>
    </w:r>
    <w:proofErr w:type="spellStart"/>
    <w:r>
      <w:rPr>
        <w:rFonts w:ascii="Times New Roman" w:eastAsia="Times New Roman" w:hAnsi="Times New Roman" w:cs="Times New Roman"/>
        <w:b/>
        <w:i/>
        <w:sz w:val="19"/>
      </w:rPr>
      <w:t>R</w:t>
    </w:r>
    <w:proofErr w:type="spellEnd"/>
    <w:r>
      <w:rPr>
        <w:rFonts w:ascii="Times New Roman" w:eastAsia="Times New Roman" w:hAnsi="Times New Roman" w:cs="Times New Roman"/>
        <w:b/>
        <w:i/>
        <w:sz w:val="19"/>
      </w:rPr>
      <w:t xml:space="preserve"> I C U L U M V I T A E </w:t>
    </w:r>
    <w:r>
      <w:rPr>
        <w:rFonts w:ascii="Times New Roman" w:eastAsia="Times New Roman" w:hAnsi="Times New Roman" w:cs="Times New Roman"/>
        <w:b/>
        <w:i/>
        <w:sz w:val="24"/>
      </w:rPr>
      <w:t xml:space="preserve">I </w:t>
    </w:r>
    <w:r>
      <w:rPr>
        <w:rFonts w:ascii="Times New Roman" w:eastAsia="Times New Roman" w:hAnsi="Times New Roman" w:cs="Times New Roman"/>
        <w:b/>
        <w:i/>
        <w:sz w:val="19"/>
      </w:rPr>
      <w:t xml:space="preserve">N </w:t>
    </w:r>
    <w:proofErr w:type="gramStart"/>
    <w:r>
      <w:rPr>
        <w:rFonts w:ascii="Times New Roman" w:eastAsia="Times New Roman" w:hAnsi="Times New Roman" w:cs="Times New Roman"/>
        <w:b/>
        <w:i/>
        <w:sz w:val="19"/>
      </w:rPr>
      <w:t xml:space="preserve">G </w:t>
    </w:r>
    <w:r>
      <w:rPr>
        <w:rFonts w:ascii="Times New Roman" w:eastAsia="Times New Roman" w:hAnsi="Times New Roman" w:cs="Times New Roman"/>
        <w:b/>
        <w:i/>
        <w:sz w:val="24"/>
      </w:rPr>
      <w:t>.</w:t>
    </w:r>
    <w:proofErr w:type="gramEnd"/>
    <w:r>
      <w:rPr>
        <w:rFonts w:ascii="Times New Roman" w:eastAsia="Times New Roman" w:hAnsi="Times New Roman" w:cs="Times New Roman"/>
        <w:b/>
        <w:i/>
        <w:sz w:val="19"/>
      </w:rPr>
      <w:t xml:space="preserve"> </w:t>
    </w:r>
    <w:r>
      <w:rPr>
        <w:rFonts w:ascii="Times New Roman" w:eastAsia="Times New Roman" w:hAnsi="Times New Roman" w:cs="Times New Roman"/>
        <w:b/>
        <w:i/>
        <w:sz w:val="24"/>
      </w:rPr>
      <w:t>CARMELO</w:t>
    </w:r>
    <w:r>
      <w:rPr>
        <w:rFonts w:ascii="Times New Roman" w:eastAsia="Times New Roman" w:hAnsi="Times New Roman" w:cs="Times New Roman"/>
        <w:b/>
        <w:i/>
        <w:sz w:val="19"/>
      </w:rPr>
      <w:t xml:space="preserve"> </w:t>
    </w:r>
    <w:r>
      <w:rPr>
        <w:rFonts w:ascii="Times New Roman" w:eastAsia="Times New Roman" w:hAnsi="Times New Roman" w:cs="Times New Roman"/>
        <w:b/>
        <w:i/>
        <w:sz w:val="24"/>
      </w:rPr>
      <w:t>SGRÒ</w:t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67108F95" w14:textId="77777777" w:rsidR="008B7A46" w:rsidRDefault="00450C4D">
    <w:pPr>
      <w:spacing w:after="0"/>
    </w:pPr>
    <w:r>
      <w:rPr>
        <w:rFonts w:ascii="Times New Roman" w:eastAsia="Times New Roman" w:hAnsi="Times New Roman" w:cs="Times New Roman"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965EFE"/>
    <w:multiLevelType w:val="hybridMultilevel"/>
    <w:tmpl w:val="E08CEE4E"/>
    <w:lvl w:ilvl="0" w:tplc="D56C0F2C">
      <w:start w:val="1"/>
      <w:numFmt w:val="bullet"/>
      <w:lvlText w:val="-"/>
      <w:lvlJc w:val="left"/>
      <w:pPr>
        <w:ind w:left="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AD209EA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F4A43FC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A264AB0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47AD54A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2CC3348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55015B4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C4C28AA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8EC1504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2ED6661"/>
    <w:multiLevelType w:val="hybridMultilevel"/>
    <w:tmpl w:val="ADBEC4E4"/>
    <w:lvl w:ilvl="0" w:tplc="0BD0AF0E">
      <w:start w:val="1"/>
      <w:numFmt w:val="bullet"/>
      <w:lvlText w:val="-"/>
      <w:lvlJc w:val="left"/>
      <w:pPr>
        <w:ind w:left="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BF216BE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0168038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850621A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99A9068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97A51BA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4A029B8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CCF0B392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A160C08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66D34DF"/>
    <w:multiLevelType w:val="hybridMultilevel"/>
    <w:tmpl w:val="3A148CAA"/>
    <w:lvl w:ilvl="0" w:tplc="DD90659A">
      <w:start w:val="1"/>
      <w:numFmt w:val="bullet"/>
      <w:lvlText w:val="-"/>
      <w:lvlJc w:val="left"/>
      <w:pPr>
        <w:ind w:left="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F28DF30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FB881FE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516FD66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C1E6FCA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93EC300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6B22B92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F10D11A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5F2BE8E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8C653DE"/>
    <w:multiLevelType w:val="hybridMultilevel"/>
    <w:tmpl w:val="8A4A9F00"/>
    <w:lvl w:ilvl="0" w:tplc="510E15B8">
      <w:start w:val="1"/>
      <w:numFmt w:val="bullet"/>
      <w:lvlText w:val="-"/>
      <w:lvlJc w:val="left"/>
      <w:pPr>
        <w:ind w:left="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DE2A546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BBA03D4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3D2A3B4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8365DBE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4A470B6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92A6C72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AFA1904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DCE9060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063576B"/>
    <w:multiLevelType w:val="hybridMultilevel"/>
    <w:tmpl w:val="D48EDFB6"/>
    <w:lvl w:ilvl="0" w:tplc="FFC28470">
      <w:start w:val="1"/>
      <w:numFmt w:val="bullet"/>
      <w:lvlText w:val="-"/>
      <w:lvlJc w:val="left"/>
      <w:pPr>
        <w:ind w:left="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8FA294E">
      <w:start w:val="1"/>
      <w:numFmt w:val="bullet"/>
      <w:lvlText w:val="o"/>
      <w:lvlJc w:val="left"/>
      <w:pPr>
        <w:ind w:left="1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13E8C04">
      <w:start w:val="1"/>
      <w:numFmt w:val="bullet"/>
      <w:lvlText w:val="▪"/>
      <w:lvlJc w:val="left"/>
      <w:pPr>
        <w:ind w:left="1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FAAAFA0">
      <w:start w:val="1"/>
      <w:numFmt w:val="bullet"/>
      <w:lvlText w:val="•"/>
      <w:lvlJc w:val="left"/>
      <w:pPr>
        <w:ind w:left="2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34400F6">
      <w:start w:val="1"/>
      <w:numFmt w:val="bullet"/>
      <w:lvlText w:val="o"/>
      <w:lvlJc w:val="left"/>
      <w:pPr>
        <w:ind w:left="3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18410A2">
      <w:start w:val="1"/>
      <w:numFmt w:val="bullet"/>
      <w:lvlText w:val="▪"/>
      <w:lvlJc w:val="left"/>
      <w:pPr>
        <w:ind w:left="4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C90ECC4">
      <w:start w:val="1"/>
      <w:numFmt w:val="bullet"/>
      <w:lvlText w:val="•"/>
      <w:lvlJc w:val="left"/>
      <w:pPr>
        <w:ind w:left="4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A746A0C">
      <w:start w:val="1"/>
      <w:numFmt w:val="bullet"/>
      <w:lvlText w:val="o"/>
      <w:lvlJc w:val="left"/>
      <w:pPr>
        <w:ind w:left="5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B4EE516">
      <w:start w:val="1"/>
      <w:numFmt w:val="bullet"/>
      <w:lvlText w:val="▪"/>
      <w:lvlJc w:val="left"/>
      <w:pPr>
        <w:ind w:left="6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39692314">
    <w:abstractNumId w:val="3"/>
  </w:num>
  <w:num w:numId="2" w16cid:durableId="1227031349">
    <w:abstractNumId w:val="2"/>
  </w:num>
  <w:num w:numId="3" w16cid:durableId="972246084">
    <w:abstractNumId w:val="4"/>
  </w:num>
  <w:num w:numId="4" w16cid:durableId="1500658237">
    <w:abstractNumId w:val="0"/>
  </w:num>
  <w:num w:numId="5" w16cid:durableId="7871678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A46"/>
    <w:rsid w:val="00450C4D"/>
    <w:rsid w:val="008B7A46"/>
    <w:rsid w:val="00FB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E4B86"/>
  <w15:docId w15:val="{936638ED-85C2-4188-9BC3-9F99510E2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1965</Words>
  <Characters>11207</Characters>
  <Application>Microsoft Office Word</Application>
  <DocSecurity>0</DocSecurity>
  <Lines>93</Lines>
  <Paragraphs>26</Paragraphs>
  <ScaleCrop>false</ScaleCrop>
  <Company/>
  <LinksUpToDate>false</LinksUpToDate>
  <CharactersWithSpaces>13146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- 200109_CV europeo SGRO' Carmelo.doc</dc:title>
  <dc:subject/>
  <dc:creator>Monica Tofanelli</dc:creator>
  <cp:keywords/>
  <cp:lastModifiedBy>Monica Tofanelli</cp:lastModifiedBy>
  <cp:revision>2</cp:revision>
  <dcterms:created xsi:type="dcterms:W3CDTF">2022-06-03T08:13:00Z</dcterms:created>
  <dcterms:modified xsi:type="dcterms:W3CDTF">2022-06-03T08:13:00Z</dcterms:modified>
</cp:coreProperties>
</file>